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81A5" w14:textId="660A3F95" w:rsidR="0082181A" w:rsidRDefault="00D80414" w:rsidP="005A79FD">
      <w:pPr>
        <w:tabs>
          <w:tab w:val="left" w:pos="7980"/>
        </w:tabs>
        <w:spacing w:line="240" w:lineRule="auto"/>
        <w:rPr>
          <w:rFonts w:ascii="Arial" w:hAnsi="Arial" w:cs="Arial"/>
          <w:sz w:val="20"/>
          <w:szCs w:val="24"/>
        </w:rPr>
      </w:pPr>
      <w:r>
        <w:tab/>
      </w:r>
    </w:p>
    <w:p w14:paraId="482BA8BF" w14:textId="77777777" w:rsidR="00364C75" w:rsidRPr="008472ED" w:rsidRDefault="00364C75" w:rsidP="00364C75">
      <w:pPr>
        <w:spacing w:line="240" w:lineRule="auto"/>
        <w:ind w:left="7080"/>
        <w:rPr>
          <w:rFonts w:ascii="Arial" w:hAnsi="Arial" w:cs="Arial"/>
          <w:sz w:val="20"/>
          <w:szCs w:val="24"/>
        </w:rPr>
      </w:pPr>
      <w:r>
        <w:rPr>
          <w:rFonts w:ascii="Arial" w:hAnsi="Arial" w:cs="Arial"/>
          <w:sz w:val="20"/>
          <w:szCs w:val="24"/>
        </w:rPr>
        <w:t>Amsterdam, september 2020</w:t>
      </w:r>
    </w:p>
    <w:p w14:paraId="4DF59455" w14:textId="77777777" w:rsidR="00364C75" w:rsidRPr="008472ED" w:rsidRDefault="00364C75" w:rsidP="00364C75">
      <w:pPr>
        <w:spacing w:line="240" w:lineRule="auto"/>
        <w:rPr>
          <w:rFonts w:ascii="Arial" w:hAnsi="Arial" w:cs="Arial"/>
          <w:sz w:val="20"/>
          <w:szCs w:val="24"/>
        </w:rPr>
      </w:pPr>
      <w:r w:rsidRPr="008472ED">
        <w:rPr>
          <w:rFonts w:ascii="Arial" w:hAnsi="Arial" w:cs="Arial"/>
          <w:sz w:val="20"/>
          <w:szCs w:val="24"/>
        </w:rPr>
        <w:br/>
        <w:t>Geachte heer/mevrouw,</w:t>
      </w:r>
    </w:p>
    <w:p w14:paraId="61485EC3" w14:textId="77777777" w:rsidR="00364C75" w:rsidRPr="00974458" w:rsidRDefault="00364C75" w:rsidP="00364C75">
      <w:pPr>
        <w:spacing w:line="240" w:lineRule="auto"/>
        <w:rPr>
          <w:rFonts w:ascii="Arial" w:hAnsi="Arial" w:cs="Arial"/>
          <w:sz w:val="20"/>
          <w:szCs w:val="24"/>
        </w:rPr>
      </w:pPr>
      <w:r>
        <w:rPr>
          <w:rFonts w:ascii="Arial" w:hAnsi="Arial" w:cs="Arial"/>
          <w:sz w:val="20"/>
          <w:szCs w:val="24"/>
        </w:rPr>
        <w:t>Hierbij wordt u</w:t>
      </w:r>
      <w:r w:rsidRPr="00974458">
        <w:rPr>
          <w:rFonts w:ascii="Arial" w:hAnsi="Arial" w:cs="Arial"/>
          <w:sz w:val="20"/>
          <w:szCs w:val="24"/>
        </w:rPr>
        <w:t xml:space="preserve"> van harte uitgenodigd om deel te</w:t>
      </w:r>
      <w:r>
        <w:rPr>
          <w:rFonts w:ascii="Arial" w:hAnsi="Arial" w:cs="Arial"/>
          <w:sz w:val="20"/>
          <w:szCs w:val="24"/>
        </w:rPr>
        <w:t xml:space="preserve"> nemen aan de geheel nieuwe nascholing:</w:t>
      </w:r>
    </w:p>
    <w:p w14:paraId="30684F89" w14:textId="77777777" w:rsidR="00364C75" w:rsidRPr="0082181A" w:rsidRDefault="00364C75" w:rsidP="00364C75">
      <w:pPr>
        <w:spacing w:line="240" w:lineRule="auto"/>
        <w:jc w:val="center"/>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Nieuwe richtlijnen CVRM in de huisartsenpraktijk</w:t>
      </w:r>
    </w:p>
    <w:p w14:paraId="2CBFF571" w14:textId="2A531111" w:rsidR="00364C75" w:rsidRPr="003333AB" w:rsidRDefault="00364C75" w:rsidP="00364C75">
      <w:pPr>
        <w:pStyle w:val="BodyText"/>
        <w:tabs>
          <w:tab w:val="left" w:pos="2879"/>
        </w:tabs>
        <w:kinsoku w:val="0"/>
        <w:overflowPunct w:val="0"/>
        <w:spacing w:before="188"/>
        <w:rPr>
          <w:b/>
          <w:bCs/>
          <w:color w:val="2F5496" w:themeColor="accent5" w:themeShade="BF"/>
          <w:lang w:val="nl-NL"/>
        </w:rPr>
      </w:pPr>
      <w:r w:rsidRPr="003333AB">
        <w:rPr>
          <w:color w:val="231F20"/>
          <w:lang w:val="nl-NL"/>
        </w:rPr>
        <w:t>Thema:</w:t>
      </w:r>
      <w:r w:rsidRPr="003333AB">
        <w:rPr>
          <w:color w:val="231F20"/>
          <w:lang w:val="nl-NL"/>
        </w:rPr>
        <w:tab/>
      </w:r>
      <w:r>
        <w:rPr>
          <w:b/>
          <w:bCs/>
          <w:color w:val="2F5496" w:themeColor="accent5" w:themeShade="BF"/>
          <w:lang w:val="nl-NL"/>
        </w:rPr>
        <w:t>Cardiovasculair</w:t>
      </w:r>
      <w:r w:rsidR="00D46A10">
        <w:rPr>
          <w:b/>
          <w:bCs/>
          <w:color w:val="2F5496" w:themeColor="accent5" w:themeShade="BF"/>
          <w:lang w:val="nl-NL"/>
        </w:rPr>
        <w:t xml:space="preserve"> Risicomanagement</w:t>
      </w:r>
    </w:p>
    <w:p w14:paraId="5B37AC24" w14:textId="77777777" w:rsidR="00364C75" w:rsidRDefault="00364C75" w:rsidP="00364C75">
      <w:pPr>
        <w:pStyle w:val="BodyText"/>
        <w:tabs>
          <w:tab w:val="left" w:pos="2879"/>
        </w:tabs>
        <w:kinsoku w:val="0"/>
        <w:overflowPunct w:val="0"/>
        <w:spacing w:before="12"/>
        <w:rPr>
          <w:color w:val="231F20"/>
          <w:lang w:val="nl-NL"/>
        </w:rPr>
      </w:pPr>
    </w:p>
    <w:p w14:paraId="01D3D4D9" w14:textId="77777777" w:rsidR="00364C75" w:rsidRPr="003333AB" w:rsidRDefault="00364C75" w:rsidP="00364C75">
      <w:pPr>
        <w:pStyle w:val="BodyText"/>
        <w:tabs>
          <w:tab w:val="left" w:pos="2879"/>
        </w:tabs>
        <w:kinsoku w:val="0"/>
        <w:overflowPunct w:val="0"/>
        <w:spacing w:before="12"/>
        <w:rPr>
          <w:b/>
          <w:bCs/>
          <w:color w:val="2F5496" w:themeColor="accent5" w:themeShade="BF"/>
          <w:lang w:val="nl-NL"/>
        </w:rPr>
      </w:pPr>
      <w:r w:rsidRPr="003333AB">
        <w:rPr>
          <w:color w:val="231F20"/>
          <w:lang w:val="nl-NL"/>
        </w:rPr>
        <w:t>Datum:</w:t>
      </w:r>
      <w:r w:rsidRPr="003333AB">
        <w:rPr>
          <w:color w:val="231F20"/>
          <w:lang w:val="nl-NL"/>
        </w:rPr>
        <w:tab/>
      </w:r>
      <w:r>
        <w:rPr>
          <w:b/>
          <w:bCs/>
          <w:color w:val="2F5496" w:themeColor="accent5" w:themeShade="BF"/>
          <w:lang w:val="nl-NL"/>
        </w:rPr>
        <w:t>Donderdag 5 november 2020</w:t>
      </w:r>
      <w:r w:rsidRPr="003333AB">
        <w:rPr>
          <w:b/>
          <w:bCs/>
          <w:color w:val="2F5496" w:themeColor="accent5" w:themeShade="BF"/>
          <w:lang w:val="nl-NL"/>
        </w:rPr>
        <w:t xml:space="preserve"> </w:t>
      </w:r>
      <w:r w:rsidRPr="003333AB">
        <w:rPr>
          <w:b/>
          <w:bCs/>
          <w:color w:val="2F5496" w:themeColor="accent5" w:themeShade="BF"/>
          <w:spacing w:val="-6"/>
          <w:lang w:val="nl-NL"/>
        </w:rPr>
        <w:br/>
      </w:r>
      <w:r w:rsidRPr="003333AB">
        <w:rPr>
          <w:color w:val="231F20"/>
          <w:lang w:val="nl-NL"/>
        </w:rPr>
        <w:t>Tijd:</w:t>
      </w:r>
      <w:r w:rsidRPr="003333AB">
        <w:rPr>
          <w:color w:val="231F20"/>
          <w:lang w:val="nl-NL"/>
        </w:rPr>
        <w:tab/>
      </w:r>
      <w:r w:rsidRPr="003333AB">
        <w:rPr>
          <w:b/>
          <w:bCs/>
          <w:color w:val="2F5496" w:themeColor="accent5" w:themeShade="BF"/>
          <w:lang w:val="nl-NL"/>
        </w:rPr>
        <w:t>17:00</w:t>
      </w:r>
      <w:r w:rsidRPr="003333AB">
        <w:rPr>
          <w:b/>
          <w:bCs/>
          <w:color w:val="2F5496" w:themeColor="accent5" w:themeShade="BF"/>
          <w:spacing w:val="-4"/>
          <w:lang w:val="nl-NL"/>
        </w:rPr>
        <w:t xml:space="preserve"> </w:t>
      </w:r>
      <w:r w:rsidRPr="003333AB">
        <w:rPr>
          <w:b/>
          <w:bCs/>
          <w:color w:val="2F5496" w:themeColor="accent5" w:themeShade="BF"/>
          <w:lang w:val="nl-NL"/>
        </w:rPr>
        <w:t xml:space="preserve">uur tot </w:t>
      </w:r>
      <w:r>
        <w:rPr>
          <w:b/>
          <w:bCs/>
          <w:color w:val="2F5496" w:themeColor="accent5" w:themeShade="BF"/>
          <w:lang w:val="nl-NL"/>
        </w:rPr>
        <w:t>18.30 uur</w:t>
      </w:r>
    </w:p>
    <w:p w14:paraId="12ABEBCF" w14:textId="77777777" w:rsidR="00364C75" w:rsidRPr="003333AB" w:rsidRDefault="00364C75" w:rsidP="00364C75">
      <w:pPr>
        <w:pStyle w:val="BodyText"/>
        <w:tabs>
          <w:tab w:val="left" w:pos="2879"/>
        </w:tabs>
        <w:kinsoku w:val="0"/>
        <w:overflowPunct w:val="0"/>
        <w:spacing w:before="12"/>
        <w:rPr>
          <w:b/>
          <w:bCs/>
          <w:color w:val="2F5496" w:themeColor="accent5" w:themeShade="BF"/>
          <w:lang w:val="nl-NL"/>
        </w:rPr>
      </w:pPr>
      <w:r w:rsidRPr="003333AB">
        <w:rPr>
          <w:color w:val="231F20"/>
          <w:lang w:val="nl-NL"/>
        </w:rPr>
        <w:t>Locatie:</w:t>
      </w:r>
      <w:r w:rsidRPr="003333AB">
        <w:rPr>
          <w:color w:val="231F20"/>
          <w:lang w:val="nl-NL"/>
        </w:rPr>
        <w:tab/>
      </w:r>
      <w:r>
        <w:rPr>
          <w:b/>
          <w:bCs/>
          <w:color w:val="2F5496" w:themeColor="accent5" w:themeShade="BF"/>
          <w:lang w:val="nl-NL"/>
        </w:rPr>
        <w:t>Online, middels beveiligde link</w:t>
      </w:r>
    </w:p>
    <w:p w14:paraId="29C200F8" w14:textId="77777777" w:rsidR="00364C75" w:rsidRDefault="00364C75" w:rsidP="00364C75">
      <w:pPr>
        <w:pStyle w:val="BodyText"/>
        <w:tabs>
          <w:tab w:val="left" w:pos="2879"/>
        </w:tabs>
        <w:kinsoku w:val="0"/>
        <w:overflowPunct w:val="0"/>
        <w:spacing w:before="12"/>
        <w:rPr>
          <w:color w:val="231F20"/>
          <w:lang w:val="nl-NL"/>
        </w:rPr>
      </w:pPr>
    </w:p>
    <w:p w14:paraId="221A0386" w14:textId="77777777" w:rsidR="00364C75" w:rsidRPr="003333AB" w:rsidRDefault="00364C75" w:rsidP="00364C75">
      <w:pPr>
        <w:pStyle w:val="BodyText"/>
        <w:tabs>
          <w:tab w:val="left" w:pos="2879"/>
        </w:tabs>
        <w:kinsoku w:val="0"/>
        <w:overflowPunct w:val="0"/>
        <w:spacing w:before="12"/>
        <w:rPr>
          <w:b/>
          <w:bCs/>
          <w:color w:val="2F5496" w:themeColor="accent5" w:themeShade="BF"/>
          <w:lang w:val="nl-NL"/>
        </w:rPr>
      </w:pPr>
      <w:r w:rsidRPr="003333AB">
        <w:rPr>
          <w:color w:val="231F20"/>
          <w:lang w:val="nl-NL"/>
        </w:rPr>
        <w:t>Eigen</w:t>
      </w:r>
      <w:r w:rsidRPr="003333AB">
        <w:rPr>
          <w:color w:val="231F20"/>
          <w:spacing w:val="-1"/>
          <w:lang w:val="nl-NL"/>
        </w:rPr>
        <w:t xml:space="preserve"> </w:t>
      </w:r>
      <w:r w:rsidRPr="003333AB">
        <w:rPr>
          <w:color w:val="231F20"/>
          <w:lang w:val="nl-NL"/>
        </w:rPr>
        <w:t>bijdrage:</w:t>
      </w:r>
      <w:r w:rsidRPr="003333AB">
        <w:rPr>
          <w:color w:val="231F20"/>
          <w:lang w:val="nl-NL"/>
        </w:rPr>
        <w:tab/>
      </w:r>
      <w:r w:rsidRPr="003333AB">
        <w:rPr>
          <w:b/>
          <w:bCs/>
          <w:color w:val="2F5496" w:themeColor="accent5" w:themeShade="BF"/>
          <w:lang w:val="nl-NL"/>
        </w:rPr>
        <w:t>€</w:t>
      </w:r>
      <w:r>
        <w:rPr>
          <w:b/>
          <w:bCs/>
          <w:color w:val="2F5496" w:themeColor="accent5" w:themeShade="BF"/>
          <w:lang w:val="nl-NL"/>
        </w:rPr>
        <w:t xml:space="preserve"> 0</w:t>
      </w:r>
      <w:r w:rsidRPr="003333AB">
        <w:rPr>
          <w:b/>
          <w:bCs/>
          <w:color w:val="2F5496" w:themeColor="accent5" w:themeShade="BF"/>
          <w:lang w:val="nl-NL"/>
        </w:rPr>
        <w:t xml:space="preserve">,- </w:t>
      </w:r>
    </w:p>
    <w:p w14:paraId="5B05FEA0" w14:textId="77777777" w:rsidR="00364C75" w:rsidRPr="007A39DB" w:rsidRDefault="00364C75" w:rsidP="00364C75">
      <w:pPr>
        <w:pStyle w:val="BodyText"/>
        <w:tabs>
          <w:tab w:val="left" w:pos="2879"/>
        </w:tabs>
        <w:kinsoku w:val="0"/>
        <w:overflowPunct w:val="0"/>
        <w:spacing w:before="12"/>
        <w:rPr>
          <w:b/>
          <w:bCs/>
          <w:color w:val="4B63AE"/>
          <w:lang w:val="nl-NL"/>
        </w:rPr>
      </w:pPr>
    </w:p>
    <w:p w14:paraId="6E5ABC09" w14:textId="77777777" w:rsidR="00C6126C" w:rsidRDefault="00364C75" w:rsidP="00C61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b/>
          <w:bCs/>
          <w:color w:val="FFFFFF"/>
          <w:sz w:val="40"/>
          <w:szCs w:val="40"/>
          <w:shd w:val="clear" w:color="auto" w:fill="B2BB1D"/>
        </w:rPr>
      </w:pPr>
      <w:r>
        <w:rPr>
          <w:rFonts w:ascii="Arial" w:hAnsi="Arial" w:cs="Arial"/>
          <w:b/>
          <w:color w:val="2F5496" w:themeColor="accent5" w:themeShade="BF"/>
          <w:sz w:val="24"/>
        </w:rPr>
        <w:br/>
      </w:r>
      <w:r w:rsidR="00C6126C" w:rsidRPr="00974458">
        <w:rPr>
          <w:rFonts w:ascii="Arial" w:hAnsi="Arial" w:cs="Arial"/>
          <w:sz w:val="20"/>
          <w:szCs w:val="24"/>
        </w:rPr>
        <w:t>U kunt zich</w:t>
      </w:r>
      <w:r w:rsidR="00C6126C">
        <w:rPr>
          <w:rFonts w:ascii="Arial" w:hAnsi="Arial" w:cs="Arial"/>
          <w:sz w:val="20"/>
          <w:szCs w:val="24"/>
        </w:rPr>
        <w:t xml:space="preserve"> aanmelden voor deze scholing via de Sanofi Academy door onderstaande link in te voeren in uw browser:</w:t>
      </w:r>
    </w:p>
    <w:p w14:paraId="65C9ED55" w14:textId="472F6828" w:rsidR="00364C75" w:rsidRDefault="00C6126C" w:rsidP="00C61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r w:rsidRPr="005B13A6">
        <w:rPr>
          <w:rFonts w:ascii="Arial" w:hAnsi="Arial" w:cs="Arial"/>
          <w:b/>
          <w:bCs/>
          <w:color w:val="FFFFFF" w:themeColor="background1"/>
          <w:sz w:val="32"/>
          <w:szCs w:val="32"/>
          <w:shd w:val="clear" w:color="auto" w:fill="B2BB1D"/>
        </w:rPr>
        <w:t>www.sanofi-academy.nl</w:t>
      </w:r>
      <w:r>
        <w:rPr>
          <w:rFonts w:ascii="Arial" w:hAnsi="Arial" w:cs="Arial"/>
          <w:b/>
          <w:bCs/>
          <w:color w:val="FFFFFF" w:themeColor="background1"/>
          <w:sz w:val="32"/>
          <w:szCs w:val="32"/>
          <w:shd w:val="clear" w:color="auto" w:fill="B2BB1D"/>
        </w:rPr>
        <w:t>......</w:t>
      </w:r>
    </w:p>
    <w:p w14:paraId="3CF4880D" w14:textId="77777777" w:rsidR="00C6126C" w:rsidRDefault="00C6126C" w:rsidP="00364C75">
      <w:pPr>
        <w:rPr>
          <w:rFonts w:ascii="Arial" w:hAnsi="Arial" w:cs="Arial"/>
          <w:b/>
          <w:color w:val="2F5496" w:themeColor="accent5" w:themeShade="BF"/>
          <w:sz w:val="24"/>
        </w:rPr>
      </w:pPr>
      <w:r>
        <w:rPr>
          <w:rFonts w:ascii="Arial" w:hAnsi="Arial" w:cs="Arial"/>
          <w:b/>
          <w:color w:val="2F5496" w:themeColor="accent5" w:themeShade="BF"/>
          <w:sz w:val="24"/>
        </w:rPr>
        <w:t>Of:</w:t>
      </w:r>
    </w:p>
    <w:p w14:paraId="0EA2B1D2" w14:textId="323618E9" w:rsidR="00364C75" w:rsidRDefault="005A79FD" w:rsidP="00364C75">
      <w:pPr>
        <w:rPr>
          <w:rFonts w:ascii="Arial" w:hAnsi="Arial" w:cs="Arial"/>
          <w:b/>
          <w:color w:val="2F5496" w:themeColor="accent5" w:themeShade="BF"/>
          <w:sz w:val="24"/>
        </w:rPr>
      </w:pPr>
      <w:r w:rsidRPr="00974458">
        <w:rPr>
          <w:rFonts w:ascii="Arial" w:hAnsi="Arial" w:cs="Arial"/>
          <w:sz w:val="20"/>
          <w:szCs w:val="24"/>
        </w:rPr>
        <w:t>U kunt zich</w:t>
      </w:r>
      <w:r>
        <w:rPr>
          <w:rFonts w:ascii="Arial" w:hAnsi="Arial" w:cs="Arial"/>
          <w:sz w:val="20"/>
          <w:szCs w:val="24"/>
        </w:rPr>
        <w:t xml:space="preserve"> aanmelden voor deze scholing via onderstaand aanmeldingsformulier</w:t>
      </w:r>
    </w:p>
    <w:p w14:paraId="78E51E47" w14:textId="77777777" w:rsidR="005A79FD" w:rsidRDefault="005A79FD" w:rsidP="00364C75">
      <w:pPr>
        <w:rPr>
          <w:rFonts w:ascii="Arial" w:hAnsi="Arial" w:cs="Arial"/>
          <w:b/>
          <w:color w:val="2F5496" w:themeColor="accent5" w:themeShade="BF"/>
          <w:sz w:val="24"/>
        </w:rPr>
      </w:pPr>
    </w:p>
    <w:p w14:paraId="128C73E6" w14:textId="087E85F1" w:rsidR="00364C75" w:rsidRPr="00734F17" w:rsidRDefault="005A79FD" w:rsidP="00364C75">
      <w:pPr>
        <w:rPr>
          <w:rFonts w:ascii="Arial" w:hAnsi="Arial" w:cs="Arial"/>
        </w:rPr>
      </w:pPr>
      <w:r>
        <w:rPr>
          <w:rFonts w:ascii="Arial" w:hAnsi="Arial" w:cs="Arial"/>
          <w:b/>
          <w:color w:val="2F5496" w:themeColor="accent5" w:themeShade="BF"/>
          <w:sz w:val="24"/>
        </w:rPr>
        <w:t>I</w:t>
      </w:r>
      <w:r w:rsidR="00364C75" w:rsidRPr="00ED2EEE">
        <w:rPr>
          <w:rFonts w:ascii="Arial" w:hAnsi="Arial" w:cs="Arial"/>
          <w:b/>
          <w:color w:val="2F5496" w:themeColor="accent5" w:themeShade="BF"/>
          <w:sz w:val="24"/>
        </w:rPr>
        <w:t>ntroduc</w:t>
      </w:r>
      <w:r w:rsidR="00364C75">
        <w:rPr>
          <w:rFonts w:ascii="Arial" w:hAnsi="Arial" w:cs="Arial"/>
          <w:b/>
          <w:color w:val="2F5496" w:themeColor="accent5" w:themeShade="BF"/>
          <w:sz w:val="24"/>
        </w:rPr>
        <w:t>tie</w:t>
      </w:r>
      <w:r w:rsidR="00364C75">
        <w:rPr>
          <w:rFonts w:ascii="Arial" w:hAnsi="Arial" w:cs="Arial"/>
          <w:b/>
          <w:color w:val="2F5496" w:themeColor="accent5" w:themeShade="BF"/>
          <w:sz w:val="24"/>
        </w:rPr>
        <w:br/>
      </w:r>
      <w:r w:rsidR="00364C75" w:rsidRPr="00734F17">
        <w:rPr>
          <w:rFonts w:ascii="Arial" w:hAnsi="Arial" w:cs="Arial"/>
        </w:rPr>
        <w:t>Binnen de huisartsenpraktijk geeft de NHG</w:t>
      </w:r>
      <w:r w:rsidR="00364C75">
        <w:rPr>
          <w:rFonts w:ascii="Arial" w:hAnsi="Arial" w:cs="Arial"/>
        </w:rPr>
        <w:t>-</w:t>
      </w:r>
      <w:r w:rsidR="00364C75" w:rsidRPr="00734F17">
        <w:rPr>
          <w:rFonts w:ascii="Arial" w:hAnsi="Arial" w:cs="Arial"/>
        </w:rPr>
        <w:t xml:space="preserve">standaard </w:t>
      </w:r>
      <w:r w:rsidR="00364C75">
        <w:rPr>
          <w:rFonts w:ascii="Arial" w:hAnsi="Arial" w:cs="Arial"/>
        </w:rPr>
        <w:t xml:space="preserve">CardioVasculair Risicomangement (CVRM) </w:t>
      </w:r>
      <w:r w:rsidR="00364C75" w:rsidRPr="00734F17">
        <w:rPr>
          <w:rFonts w:ascii="Arial" w:hAnsi="Arial" w:cs="Arial"/>
        </w:rPr>
        <w:t xml:space="preserve"> richtlijnen</w:t>
      </w:r>
      <w:r w:rsidR="00364C75">
        <w:rPr>
          <w:rFonts w:ascii="Arial" w:hAnsi="Arial" w:cs="Arial"/>
        </w:rPr>
        <w:t xml:space="preserve"> </w:t>
      </w:r>
      <w:r w:rsidR="00364C75" w:rsidRPr="00734F17">
        <w:rPr>
          <w:rFonts w:ascii="Arial" w:hAnsi="Arial" w:cs="Arial"/>
        </w:rPr>
        <w:t>voor de diagnostiek, behandeling en begeleiding van patiënten met deze ziekte</w:t>
      </w:r>
      <w:r w:rsidR="00364C75">
        <w:rPr>
          <w:rFonts w:ascii="Arial" w:hAnsi="Arial" w:cs="Arial"/>
        </w:rPr>
        <w:t>s</w:t>
      </w:r>
      <w:r w:rsidR="00364C75" w:rsidRPr="00734F17">
        <w:rPr>
          <w:rFonts w:ascii="Arial" w:hAnsi="Arial" w:cs="Arial"/>
        </w:rPr>
        <w:t>. Het</w:t>
      </w:r>
      <w:r w:rsidR="00364C75">
        <w:rPr>
          <w:rFonts w:ascii="Arial" w:hAnsi="Arial" w:cs="Arial"/>
        </w:rPr>
        <w:t xml:space="preserve"> doel bij CVRM is om alle personen in uw praktijk met een verhoogd risico op hart- en vaatziekten in beeld te hebben. </w:t>
      </w:r>
      <w:r w:rsidR="00364C75" w:rsidRPr="00734F17">
        <w:rPr>
          <w:rFonts w:ascii="Arial" w:hAnsi="Arial" w:cs="Arial"/>
        </w:rPr>
        <w:t>Dit alles vereist een gestructureerde aanpak, educatie en adequate begeleiding door de huisarts en praktijkondersteuner/praktijkverpleegkundige.</w:t>
      </w:r>
      <w:r w:rsidR="00364C75">
        <w:rPr>
          <w:rFonts w:ascii="Arial" w:hAnsi="Arial" w:cs="Arial"/>
        </w:rPr>
        <w:t xml:space="preserve"> </w:t>
      </w:r>
    </w:p>
    <w:p w14:paraId="09A32FE0" w14:textId="77777777" w:rsidR="00364C75" w:rsidRPr="00541A50" w:rsidRDefault="00364C75" w:rsidP="00364C75">
      <w:pPr>
        <w:spacing w:after="0" w:line="240" w:lineRule="auto"/>
        <w:jc w:val="both"/>
        <w:rPr>
          <w:rFonts w:ascii="Arial" w:hAnsi="Arial" w:cs="Arial"/>
          <w:b/>
          <w:sz w:val="24"/>
          <w:szCs w:val="20"/>
        </w:rPr>
      </w:pPr>
      <w:r>
        <w:rPr>
          <w:rFonts w:ascii="Arial" w:hAnsi="Arial" w:cs="Arial"/>
          <w:b/>
          <w:color w:val="2F5496" w:themeColor="accent5" w:themeShade="BF"/>
          <w:sz w:val="24"/>
        </w:rPr>
        <w:t>Inhoud nascholing</w:t>
      </w:r>
    </w:p>
    <w:p w14:paraId="54705A3F" w14:textId="4179E657" w:rsidR="00364C75" w:rsidRDefault="00F86132" w:rsidP="00364C75">
      <w:pPr>
        <w:rPr>
          <w:rFonts w:ascii="Arial" w:hAnsi="Arial" w:cs="Arial"/>
        </w:rPr>
      </w:pPr>
      <w:r>
        <w:rPr>
          <w:rFonts w:ascii="Arial" w:hAnsi="Arial" w:cs="Arial"/>
        </w:rPr>
        <w:t xml:space="preserve">Deze scholing zal de vraag beantwoorden: </w:t>
      </w:r>
      <w:r w:rsidRPr="00F86132">
        <w:rPr>
          <w:rFonts w:ascii="Arial" w:hAnsi="Arial" w:cs="Arial"/>
        </w:rPr>
        <w:t>Hoe om te gaan met de patiënt met verhoogd cardiovasculaire risico volgens NHG standaard 2019</w:t>
      </w:r>
      <w:r>
        <w:rPr>
          <w:rFonts w:ascii="Arial" w:hAnsi="Arial" w:cs="Arial"/>
        </w:rPr>
        <w:t xml:space="preserve">?  </w:t>
      </w:r>
      <w:r w:rsidR="00364C75">
        <w:rPr>
          <w:rFonts w:ascii="Arial" w:hAnsi="Arial" w:cs="Arial"/>
        </w:rPr>
        <w:t xml:space="preserve">Voor CVRM is de standaard in 2019 herzien met een extra uitleg voor het gebruik van de nieuwe SCORE-tabel. </w:t>
      </w:r>
      <w:bookmarkStart w:id="0" w:name="_GoBack"/>
      <w:bookmarkEnd w:id="0"/>
    </w:p>
    <w:p w14:paraId="754313BA" w14:textId="77777777" w:rsidR="00364C75" w:rsidRPr="00541A50" w:rsidRDefault="00364C75" w:rsidP="00364C75">
      <w:pPr>
        <w:rPr>
          <w:rStyle w:val="A1"/>
          <w:rFonts w:ascii="Arial" w:hAnsi="Arial" w:cs="Arial"/>
          <w:color w:val="auto"/>
          <w:sz w:val="22"/>
          <w:szCs w:val="22"/>
        </w:rPr>
      </w:pPr>
      <w:r w:rsidRPr="00734F17">
        <w:rPr>
          <w:rFonts w:ascii="Arial" w:hAnsi="Arial" w:cs="Arial"/>
        </w:rPr>
        <w:t xml:space="preserve">Aan het einde van deze nascholing bent u op de hoogte van </w:t>
      </w:r>
      <w:r>
        <w:rPr>
          <w:rFonts w:ascii="Arial" w:hAnsi="Arial" w:cs="Arial"/>
        </w:rPr>
        <w:t>het</w:t>
      </w:r>
      <w:r w:rsidRPr="00734F17">
        <w:rPr>
          <w:rFonts w:ascii="Arial" w:hAnsi="Arial" w:cs="Arial"/>
        </w:rPr>
        <w:t xml:space="preserve"> geactualiseerde medicamenteuze stappenplan bij </w:t>
      </w:r>
      <w:r>
        <w:rPr>
          <w:rFonts w:ascii="Arial" w:hAnsi="Arial" w:cs="Arial"/>
        </w:rPr>
        <w:t xml:space="preserve">CVRM </w:t>
      </w:r>
      <w:r w:rsidRPr="00734F17">
        <w:rPr>
          <w:rFonts w:ascii="Arial" w:hAnsi="Arial" w:cs="Arial"/>
        </w:rPr>
        <w:t>en heeft u de nodigde handvatten</w:t>
      </w:r>
      <w:r>
        <w:rPr>
          <w:rFonts w:ascii="Arial" w:hAnsi="Arial" w:cs="Arial"/>
        </w:rPr>
        <w:t xml:space="preserve"> (zoals gebruik van het SCORE-tabel bij CVRM)</w:t>
      </w:r>
      <w:r w:rsidRPr="00734F17">
        <w:rPr>
          <w:rFonts w:ascii="Arial" w:hAnsi="Arial" w:cs="Arial"/>
        </w:rPr>
        <w:t xml:space="preserve"> gekregen om dit te gaan toepassen in uw dagelijkse praktijk</w:t>
      </w:r>
      <w:r>
        <w:rPr>
          <w:rFonts w:ascii="Arial" w:hAnsi="Arial" w:cs="Arial"/>
        </w:rPr>
        <w:t>voering</w:t>
      </w:r>
      <w:r w:rsidRPr="00734F17">
        <w:rPr>
          <w:rFonts w:ascii="Arial" w:hAnsi="Arial" w:cs="Arial"/>
        </w:rPr>
        <w:t>.</w:t>
      </w:r>
    </w:p>
    <w:p w14:paraId="2958B58A" w14:textId="77777777" w:rsidR="00364C75" w:rsidRPr="00736EA5" w:rsidRDefault="00364C75" w:rsidP="00364C75">
      <w:pPr>
        <w:spacing w:after="0" w:line="240" w:lineRule="auto"/>
        <w:rPr>
          <w:rFonts w:ascii="Arial" w:hAnsi="Arial" w:cs="Arial"/>
          <w:b/>
          <w:color w:val="2F5496" w:themeColor="accent5" w:themeShade="BF"/>
        </w:rPr>
      </w:pPr>
      <w:r>
        <w:rPr>
          <w:rStyle w:val="A1"/>
          <w:rFonts w:ascii="Arial" w:eastAsia="MS Mincho" w:hAnsi="Arial" w:cs="Arial"/>
        </w:rPr>
        <w:lastRenderedPageBreak/>
        <w:br/>
      </w:r>
      <w:r w:rsidRPr="00736EA5">
        <w:rPr>
          <w:rFonts w:ascii="Arial" w:hAnsi="Arial" w:cs="Arial"/>
          <w:b/>
          <w:color w:val="2F5496" w:themeColor="accent5" w:themeShade="BF"/>
        </w:rPr>
        <w:t>Spreker</w:t>
      </w:r>
    </w:p>
    <w:p w14:paraId="4B39496C" w14:textId="362F514B" w:rsidR="00364C75" w:rsidRPr="00736EA5" w:rsidRDefault="00364C75" w:rsidP="00364C75">
      <w:pPr>
        <w:spacing w:after="0" w:line="240" w:lineRule="auto"/>
        <w:rPr>
          <w:rStyle w:val="A1"/>
          <w:rFonts w:ascii="Arial" w:eastAsia="MS Mincho" w:hAnsi="Arial" w:cs="Arial"/>
          <w:sz w:val="22"/>
          <w:szCs w:val="22"/>
        </w:rPr>
      </w:pPr>
      <w:r w:rsidRPr="00736EA5">
        <w:rPr>
          <w:rFonts w:ascii="Arial" w:hAnsi="Arial" w:cs="Arial"/>
          <w:bCs/>
        </w:rPr>
        <w:t>De scholing zal gegeven worden</w:t>
      </w:r>
      <w:r w:rsidRPr="00736EA5">
        <w:rPr>
          <w:rFonts w:ascii="Arial" w:hAnsi="Arial" w:cs="Arial"/>
          <w:b/>
        </w:rPr>
        <w:t xml:space="preserve"> </w:t>
      </w:r>
      <w:r w:rsidRPr="00736EA5">
        <w:rPr>
          <w:rStyle w:val="A1"/>
          <w:rFonts w:ascii="Arial" w:eastAsia="MS Mincho" w:hAnsi="Arial" w:cs="Arial"/>
          <w:sz w:val="22"/>
          <w:szCs w:val="22"/>
        </w:rPr>
        <w:t>door</w:t>
      </w:r>
      <w:r w:rsidR="002414CB" w:rsidRPr="002414CB">
        <w:t xml:space="preserve"> </w:t>
      </w:r>
      <w:r w:rsidR="002414CB">
        <w:t xml:space="preserve"> </w:t>
      </w:r>
      <w:r w:rsidR="002414CB" w:rsidRPr="002414CB">
        <w:rPr>
          <w:rStyle w:val="A1"/>
          <w:rFonts w:ascii="Arial" w:eastAsia="MS Mincho" w:hAnsi="Arial" w:cs="Arial"/>
          <w:sz w:val="22"/>
          <w:szCs w:val="22"/>
        </w:rPr>
        <w:t>Dr. F. (Folkert) Visser, internist – nefroloog, ZGT Almelo</w:t>
      </w:r>
    </w:p>
    <w:p w14:paraId="6FC2895A" w14:textId="77777777" w:rsidR="00364C75" w:rsidRPr="00736EA5" w:rsidRDefault="00364C75" w:rsidP="00364C75">
      <w:pPr>
        <w:spacing w:line="240" w:lineRule="auto"/>
        <w:rPr>
          <w:rStyle w:val="A1"/>
          <w:rFonts w:ascii="Arial" w:eastAsia="MS Mincho" w:hAnsi="Arial" w:cs="Arial"/>
          <w:sz w:val="22"/>
          <w:szCs w:val="22"/>
        </w:rPr>
      </w:pPr>
    </w:p>
    <w:p w14:paraId="745311C1" w14:textId="77777777" w:rsidR="00364C75" w:rsidRPr="00736EA5" w:rsidRDefault="00364C75" w:rsidP="00364C75">
      <w:pPr>
        <w:spacing w:after="0"/>
        <w:rPr>
          <w:rStyle w:val="A1"/>
          <w:rFonts w:ascii="Arial" w:hAnsi="Arial" w:cs="Arial"/>
          <w:b/>
          <w:color w:val="2F5496" w:themeColor="accent5" w:themeShade="BF"/>
          <w:sz w:val="22"/>
          <w:szCs w:val="22"/>
        </w:rPr>
      </w:pPr>
      <w:r w:rsidRPr="00736EA5">
        <w:rPr>
          <w:rFonts w:ascii="Arial" w:hAnsi="Arial" w:cs="Arial"/>
          <w:b/>
          <w:color w:val="2F5496" w:themeColor="accent5" w:themeShade="BF"/>
        </w:rPr>
        <w:t xml:space="preserve">Programma: </w:t>
      </w:r>
    </w:p>
    <w:p w14:paraId="2678AEA9" w14:textId="77777777" w:rsidR="002414CB" w:rsidRDefault="00364C75" w:rsidP="002414CB">
      <w:pPr>
        <w:spacing w:line="240" w:lineRule="auto"/>
        <w:rPr>
          <w:rStyle w:val="A1"/>
          <w:rFonts w:ascii="Arial" w:eastAsia="MS Mincho" w:hAnsi="Arial" w:cs="Arial"/>
          <w:sz w:val="22"/>
          <w:szCs w:val="22"/>
        </w:rPr>
      </w:pPr>
      <w:r w:rsidRPr="00736EA5">
        <w:rPr>
          <w:rStyle w:val="A1"/>
          <w:rFonts w:ascii="Arial" w:eastAsia="MS Mincho" w:hAnsi="Arial" w:cs="Arial"/>
          <w:sz w:val="22"/>
          <w:szCs w:val="22"/>
        </w:rPr>
        <w:t>1</w:t>
      </w:r>
      <w:r w:rsidR="00C6126C">
        <w:rPr>
          <w:rStyle w:val="A1"/>
          <w:rFonts w:ascii="Arial" w:eastAsia="MS Mincho" w:hAnsi="Arial" w:cs="Arial"/>
          <w:sz w:val="22"/>
          <w:szCs w:val="22"/>
        </w:rPr>
        <w:t>7</w:t>
      </w:r>
      <w:r w:rsidRPr="00736EA5">
        <w:rPr>
          <w:rStyle w:val="A1"/>
          <w:rFonts w:ascii="Arial" w:eastAsia="MS Mincho" w:hAnsi="Arial" w:cs="Arial"/>
          <w:sz w:val="22"/>
          <w:szCs w:val="22"/>
        </w:rPr>
        <w:t>:00 – 1</w:t>
      </w:r>
      <w:r w:rsidR="00C6126C">
        <w:rPr>
          <w:rStyle w:val="A1"/>
          <w:rFonts w:ascii="Arial" w:eastAsia="MS Mincho" w:hAnsi="Arial" w:cs="Arial"/>
          <w:sz w:val="22"/>
          <w:szCs w:val="22"/>
        </w:rPr>
        <w:t>8</w:t>
      </w:r>
      <w:r w:rsidRPr="00736EA5">
        <w:rPr>
          <w:rStyle w:val="A1"/>
          <w:rFonts w:ascii="Arial" w:eastAsia="MS Mincho" w:hAnsi="Arial" w:cs="Arial"/>
          <w:sz w:val="22"/>
          <w:szCs w:val="22"/>
        </w:rPr>
        <w:t>:30 uur</w:t>
      </w:r>
      <w:r w:rsidRPr="00736EA5">
        <w:rPr>
          <w:rStyle w:val="A1"/>
          <w:rFonts w:ascii="Arial" w:eastAsia="MS Mincho" w:hAnsi="Arial" w:cs="Arial"/>
          <w:sz w:val="22"/>
          <w:szCs w:val="22"/>
        </w:rPr>
        <w:tab/>
        <w:t>Nieuwe richtlijnen CVRM</w:t>
      </w:r>
      <w:r w:rsidRPr="00736EA5">
        <w:rPr>
          <w:rStyle w:val="A1"/>
          <w:rFonts w:ascii="Arial" w:eastAsia="MS Mincho" w:hAnsi="Arial" w:cs="Arial"/>
          <w:sz w:val="22"/>
          <w:szCs w:val="22"/>
        </w:rPr>
        <w:br/>
      </w:r>
    </w:p>
    <w:p w14:paraId="674133C2" w14:textId="1AD6333F" w:rsidR="002414CB" w:rsidRPr="00736EA5" w:rsidRDefault="002414CB" w:rsidP="002414CB">
      <w:pPr>
        <w:spacing w:line="240" w:lineRule="auto"/>
        <w:rPr>
          <w:rFonts w:ascii="Arial" w:eastAsia="MS Mincho" w:hAnsi="Arial" w:cs="Arial"/>
          <w:color w:val="000000"/>
        </w:rPr>
      </w:pPr>
      <w:r w:rsidRPr="00736EA5">
        <w:rPr>
          <w:rStyle w:val="A1"/>
          <w:rFonts w:ascii="Arial" w:eastAsia="MS Mincho" w:hAnsi="Arial" w:cs="Arial"/>
          <w:sz w:val="22"/>
          <w:szCs w:val="22"/>
        </w:rPr>
        <w:t xml:space="preserve">De bijeenkomst start om </w:t>
      </w:r>
      <w:r w:rsidRPr="00736EA5">
        <w:rPr>
          <w:rStyle w:val="A1"/>
          <w:rFonts w:ascii="Arial" w:eastAsia="MS Mincho" w:hAnsi="Arial" w:cs="Arial"/>
          <w:b/>
          <w:sz w:val="22"/>
          <w:szCs w:val="22"/>
        </w:rPr>
        <w:t xml:space="preserve">17.00 </w:t>
      </w:r>
      <w:r w:rsidRPr="00736EA5">
        <w:rPr>
          <w:rStyle w:val="A1"/>
          <w:rFonts w:ascii="Arial" w:eastAsia="MS Mincho" w:hAnsi="Arial" w:cs="Arial"/>
          <w:sz w:val="22"/>
          <w:szCs w:val="22"/>
        </w:rPr>
        <w:t>uur</w:t>
      </w:r>
      <w:r>
        <w:rPr>
          <w:rStyle w:val="A1"/>
          <w:rFonts w:ascii="Arial" w:eastAsia="MS Mincho" w:hAnsi="Arial" w:cs="Arial"/>
          <w:sz w:val="22"/>
          <w:szCs w:val="22"/>
        </w:rPr>
        <w:t xml:space="preserve"> en de </w:t>
      </w:r>
      <w:r w:rsidRPr="00736EA5">
        <w:rPr>
          <w:rStyle w:val="A1"/>
          <w:rFonts w:ascii="Arial" w:eastAsia="MS Mincho" w:hAnsi="Arial" w:cs="Arial"/>
          <w:sz w:val="22"/>
          <w:szCs w:val="22"/>
        </w:rPr>
        <w:t xml:space="preserve">nascholing zal rond </w:t>
      </w:r>
      <w:r>
        <w:rPr>
          <w:rStyle w:val="A1"/>
          <w:rFonts w:ascii="Arial" w:eastAsia="MS Mincho" w:hAnsi="Arial" w:cs="Arial"/>
          <w:b/>
          <w:sz w:val="22"/>
          <w:szCs w:val="22"/>
        </w:rPr>
        <w:t>18.30</w:t>
      </w:r>
      <w:r w:rsidRPr="00736EA5">
        <w:rPr>
          <w:rStyle w:val="A1"/>
          <w:rFonts w:ascii="Arial" w:eastAsia="MS Mincho" w:hAnsi="Arial" w:cs="Arial"/>
          <w:b/>
          <w:sz w:val="22"/>
          <w:szCs w:val="22"/>
        </w:rPr>
        <w:t xml:space="preserve"> uur</w:t>
      </w:r>
      <w:r w:rsidRPr="00736EA5">
        <w:rPr>
          <w:rStyle w:val="A1"/>
          <w:rFonts w:ascii="Arial" w:eastAsia="MS Mincho" w:hAnsi="Arial" w:cs="Arial"/>
          <w:sz w:val="22"/>
          <w:szCs w:val="22"/>
        </w:rPr>
        <w:t xml:space="preserve"> beëindigd worden.</w:t>
      </w:r>
    </w:p>
    <w:p w14:paraId="05E55B02" w14:textId="4B6B8A9E" w:rsidR="00364C75" w:rsidRDefault="00364C75" w:rsidP="00C6126C">
      <w:pPr>
        <w:spacing w:line="240" w:lineRule="auto"/>
        <w:rPr>
          <w:rFonts w:ascii="Arial" w:hAnsi="Arial" w:cs="Arial"/>
          <w:b/>
          <w:color w:val="2F5496" w:themeColor="accent5" w:themeShade="BF"/>
        </w:rPr>
      </w:pPr>
    </w:p>
    <w:p w14:paraId="4AE1096F" w14:textId="77777777" w:rsidR="00364C75" w:rsidRPr="00736EA5" w:rsidRDefault="00364C75" w:rsidP="00364C75">
      <w:pPr>
        <w:rPr>
          <w:rStyle w:val="A1"/>
          <w:rFonts w:ascii="Arial" w:hAnsi="Arial" w:cs="Arial"/>
          <w:b/>
          <w:color w:val="2F5496" w:themeColor="accent5" w:themeShade="BF"/>
          <w:sz w:val="22"/>
          <w:szCs w:val="22"/>
        </w:rPr>
      </w:pPr>
      <w:r w:rsidRPr="00736EA5">
        <w:rPr>
          <w:rFonts w:ascii="Arial" w:hAnsi="Arial" w:cs="Arial"/>
          <w:b/>
          <w:color w:val="2F5496" w:themeColor="accent5" w:themeShade="BF"/>
        </w:rPr>
        <w:t xml:space="preserve">Belangrijke details m.b.t. deze nascholing: </w:t>
      </w:r>
    </w:p>
    <w:p w14:paraId="3633B985" w14:textId="77777777" w:rsidR="00364C75" w:rsidRPr="00736EA5" w:rsidRDefault="00364C75" w:rsidP="00364C75">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Gezien het onderwerp van de scholing is het raadzaam om als huisarts samen met uw poh te komen.</w:t>
      </w:r>
    </w:p>
    <w:p w14:paraId="7961071E" w14:textId="6D5533E3" w:rsidR="00364C75" w:rsidRPr="00736EA5" w:rsidRDefault="00364C75" w:rsidP="00364C75">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 xml:space="preserve">De eigen bijdrage in de kosten voor deze scholing bedragen € </w:t>
      </w:r>
      <w:r w:rsidR="009D5CEA">
        <w:rPr>
          <w:rStyle w:val="A1"/>
          <w:rFonts w:ascii="Arial" w:eastAsia="MS Mincho" w:hAnsi="Arial" w:cs="Arial"/>
          <w:sz w:val="22"/>
          <w:szCs w:val="22"/>
        </w:rPr>
        <w:t>0</w:t>
      </w:r>
      <w:r w:rsidRPr="00736EA5">
        <w:rPr>
          <w:rStyle w:val="A1"/>
          <w:rFonts w:ascii="Arial" w:eastAsia="MS Mincho" w:hAnsi="Arial" w:cs="Arial"/>
          <w:sz w:val="22"/>
          <w:szCs w:val="22"/>
        </w:rPr>
        <w:t xml:space="preserve">,- per deelnemer. </w:t>
      </w:r>
    </w:p>
    <w:p w14:paraId="1A5B0801" w14:textId="77777777" w:rsidR="00364C75" w:rsidRPr="00736EA5" w:rsidRDefault="00364C75" w:rsidP="00364C75">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Hiermee is de verleende gastvrijheid door Sanofi nihil.</w:t>
      </w:r>
    </w:p>
    <w:p w14:paraId="314EDCD0" w14:textId="72C7C982" w:rsidR="00364C75" w:rsidRPr="00736EA5" w:rsidRDefault="00364C75" w:rsidP="00364C75">
      <w:pPr>
        <w:numPr>
          <w:ilvl w:val="0"/>
          <w:numId w:val="2"/>
        </w:numPr>
        <w:spacing w:after="0" w:line="240" w:lineRule="auto"/>
        <w:rPr>
          <w:rStyle w:val="A1"/>
          <w:rFonts w:ascii="Arial" w:eastAsia="MS Mincho" w:hAnsi="Arial" w:cs="Arial"/>
          <w:sz w:val="22"/>
          <w:szCs w:val="22"/>
        </w:rPr>
      </w:pPr>
      <w:r w:rsidRPr="00736EA5">
        <w:rPr>
          <w:rStyle w:val="A1"/>
          <w:rFonts w:ascii="Arial" w:eastAsia="MS Mincho" w:hAnsi="Arial" w:cs="Arial"/>
          <w:sz w:val="22"/>
          <w:szCs w:val="22"/>
        </w:rPr>
        <w:t xml:space="preserve">Het maximum aantal deelnemers per cursus is </w:t>
      </w:r>
      <w:r w:rsidR="009D5CEA">
        <w:rPr>
          <w:rStyle w:val="A1"/>
          <w:rFonts w:ascii="Arial" w:eastAsia="MS Mincho" w:hAnsi="Arial" w:cs="Arial"/>
          <w:sz w:val="22"/>
          <w:szCs w:val="22"/>
        </w:rPr>
        <w:t>15</w:t>
      </w:r>
      <w:r w:rsidRPr="00736EA5">
        <w:rPr>
          <w:rStyle w:val="A1"/>
          <w:rFonts w:ascii="Arial" w:eastAsia="MS Mincho" w:hAnsi="Arial" w:cs="Arial"/>
          <w:sz w:val="22"/>
          <w:szCs w:val="22"/>
        </w:rPr>
        <w:t xml:space="preserve"> personen.</w:t>
      </w:r>
    </w:p>
    <w:p w14:paraId="3979F839" w14:textId="5904209B" w:rsidR="00364C75" w:rsidRPr="00736EA5" w:rsidRDefault="00364C75" w:rsidP="00364C75">
      <w:pPr>
        <w:numPr>
          <w:ilvl w:val="0"/>
          <w:numId w:val="2"/>
        </w:numPr>
        <w:spacing w:after="0" w:line="240" w:lineRule="auto"/>
        <w:rPr>
          <w:rStyle w:val="A1"/>
          <w:rFonts w:ascii="Arial" w:hAnsi="Arial" w:cs="Arial"/>
          <w:sz w:val="22"/>
          <w:szCs w:val="22"/>
        </w:rPr>
      </w:pPr>
      <w:r w:rsidRPr="00736EA5">
        <w:rPr>
          <w:rStyle w:val="A1"/>
          <w:rFonts w:ascii="Arial" w:eastAsia="MS Mincho" w:hAnsi="Arial" w:cs="Arial"/>
          <w:sz w:val="22"/>
          <w:szCs w:val="22"/>
        </w:rPr>
        <w:t xml:space="preserve">De scholing vindt doorgang bij een minimum aantal deelnemers van </w:t>
      </w:r>
      <w:r w:rsidR="009D5CEA">
        <w:rPr>
          <w:rStyle w:val="A1"/>
          <w:rFonts w:ascii="Arial" w:eastAsia="MS Mincho" w:hAnsi="Arial" w:cs="Arial"/>
          <w:sz w:val="22"/>
          <w:szCs w:val="22"/>
        </w:rPr>
        <w:t>8</w:t>
      </w:r>
      <w:r w:rsidRPr="00736EA5">
        <w:rPr>
          <w:rStyle w:val="A1"/>
          <w:rFonts w:ascii="Arial" w:eastAsia="MS Mincho" w:hAnsi="Arial" w:cs="Arial"/>
          <w:sz w:val="22"/>
          <w:szCs w:val="22"/>
        </w:rPr>
        <w:t xml:space="preserve"> personen.</w:t>
      </w:r>
    </w:p>
    <w:p w14:paraId="17346253" w14:textId="77777777" w:rsidR="00364C75" w:rsidRPr="00736EA5" w:rsidRDefault="00364C75" w:rsidP="00364C75">
      <w:pPr>
        <w:numPr>
          <w:ilvl w:val="0"/>
          <w:numId w:val="2"/>
        </w:numPr>
        <w:spacing w:after="0" w:line="240" w:lineRule="auto"/>
        <w:rPr>
          <w:rStyle w:val="A1"/>
          <w:rFonts w:ascii="Arial" w:hAnsi="Arial" w:cs="Arial"/>
          <w:sz w:val="22"/>
          <w:szCs w:val="22"/>
        </w:rPr>
      </w:pPr>
      <w:r w:rsidRPr="00736EA5">
        <w:rPr>
          <w:rStyle w:val="A1"/>
          <w:rFonts w:ascii="Arial" w:eastAsia="MS Mincho" w:hAnsi="Arial" w:cs="Arial"/>
          <w:sz w:val="22"/>
          <w:szCs w:val="22"/>
        </w:rPr>
        <w:t>Er is de mogelijkheid om zelf casuistiek in te brengen voor aanvang van de cursus.</w:t>
      </w:r>
    </w:p>
    <w:p w14:paraId="4FACC5CB" w14:textId="27AF696B" w:rsidR="00364C75" w:rsidRPr="00AC0CEC" w:rsidRDefault="00016802" w:rsidP="00364C75">
      <w:pPr>
        <w:numPr>
          <w:ilvl w:val="0"/>
          <w:numId w:val="2"/>
        </w:numPr>
        <w:spacing w:after="0" w:line="240" w:lineRule="auto"/>
        <w:rPr>
          <w:rStyle w:val="A1"/>
          <w:rFonts w:ascii="Arial" w:hAnsi="Arial" w:cs="Arial"/>
          <w:color w:val="auto"/>
          <w:sz w:val="22"/>
          <w:szCs w:val="22"/>
        </w:rPr>
      </w:pPr>
      <w:r w:rsidRPr="00016802">
        <w:rPr>
          <w:rFonts w:ascii="Arial" w:hAnsi="Arial" w:cs="Arial"/>
          <w:color w:val="FF0000"/>
        </w:rPr>
        <w:t>[</w:t>
      </w:r>
      <w:r>
        <w:rPr>
          <w:rFonts w:ascii="Arial" w:hAnsi="Arial" w:cs="Arial"/>
        </w:rPr>
        <w:t xml:space="preserve"> </w:t>
      </w:r>
      <w:r w:rsidR="00364C75" w:rsidRPr="00AC0CEC">
        <w:rPr>
          <w:rFonts w:ascii="Arial" w:hAnsi="Arial" w:cs="Arial"/>
        </w:rPr>
        <w:t>Met inachtneming van de huidige richtlijnen (1,5 meter afstand) en versoepelingen, kunnen we deze groepsgrootte verantwoord plaatsen in een zaal. Mochten er in september 2020 (negatieve) veranderingen plaatsvinden, dan zullen wij daar vanzelfsprekend naar handelen</w:t>
      </w:r>
      <w:r w:rsidRPr="00016802">
        <w:rPr>
          <w:rFonts w:ascii="Arial" w:hAnsi="Arial" w:cs="Arial"/>
          <w:color w:val="FF0000"/>
        </w:rPr>
        <w:t xml:space="preserve"> ]</w:t>
      </w:r>
    </w:p>
    <w:p w14:paraId="008F635F" w14:textId="77777777" w:rsidR="00364C75" w:rsidRPr="00736EA5" w:rsidRDefault="00364C75" w:rsidP="00364C75">
      <w:pPr>
        <w:spacing w:line="240" w:lineRule="auto"/>
        <w:rPr>
          <w:rFonts w:ascii="Arial" w:hAnsi="Arial" w:cs="Arial"/>
          <w:b/>
          <w:color w:val="2F5496" w:themeColor="accent5" w:themeShade="BF"/>
        </w:rPr>
      </w:pPr>
    </w:p>
    <w:p w14:paraId="17E3DDD9" w14:textId="77777777" w:rsidR="00364C75" w:rsidRPr="00736EA5" w:rsidRDefault="00364C75" w:rsidP="00364C75">
      <w:pPr>
        <w:spacing w:line="240" w:lineRule="auto"/>
        <w:rPr>
          <w:rStyle w:val="A1"/>
          <w:rFonts w:ascii="Arial" w:hAnsi="Arial" w:cs="Arial"/>
          <w:sz w:val="22"/>
          <w:szCs w:val="22"/>
        </w:rPr>
      </w:pPr>
      <w:r w:rsidRPr="00736EA5">
        <w:rPr>
          <w:rFonts w:ascii="Arial" w:hAnsi="Arial" w:cs="Arial"/>
          <w:b/>
          <w:color w:val="2F5496" w:themeColor="accent5" w:themeShade="BF"/>
        </w:rPr>
        <w:t>Accreditatie:</w:t>
      </w:r>
    </w:p>
    <w:p w14:paraId="1BC2995D" w14:textId="51EA81CF" w:rsidR="00364C75" w:rsidRPr="00736EA5" w:rsidRDefault="00364C75" w:rsidP="00364C75">
      <w:pPr>
        <w:spacing w:line="240" w:lineRule="auto"/>
        <w:rPr>
          <w:rStyle w:val="A1"/>
          <w:rFonts w:ascii="Arial" w:hAnsi="Arial" w:cs="Arial"/>
          <w:sz w:val="22"/>
          <w:szCs w:val="22"/>
        </w:rPr>
      </w:pPr>
      <w:r w:rsidRPr="00736EA5">
        <w:rPr>
          <w:rStyle w:val="A1"/>
          <w:rFonts w:ascii="Arial" w:hAnsi="Arial" w:cs="Arial"/>
          <w:sz w:val="22"/>
          <w:szCs w:val="22"/>
        </w:rPr>
        <w:t>Accreditatie is aangevraagd bij het College ter Accreditering van de KNMG (huisartsen)</w:t>
      </w:r>
      <w:r w:rsidR="00B92CC3">
        <w:rPr>
          <w:rStyle w:val="A1"/>
          <w:rFonts w:ascii="Arial" w:hAnsi="Arial" w:cs="Arial"/>
          <w:sz w:val="22"/>
          <w:szCs w:val="22"/>
        </w:rPr>
        <w:t xml:space="preserve">, </w:t>
      </w:r>
      <w:r w:rsidRPr="00736EA5">
        <w:rPr>
          <w:rStyle w:val="A1"/>
          <w:rFonts w:ascii="Arial" w:hAnsi="Arial" w:cs="Arial"/>
          <w:sz w:val="22"/>
          <w:szCs w:val="22"/>
        </w:rPr>
        <w:t xml:space="preserve">bij de V&amp;VN </w:t>
      </w:r>
      <w:r>
        <w:rPr>
          <w:rStyle w:val="A1"/>
          <w:rFonts w:ascii="Arial" w:hAnsi="Arial" w:cs="Arial"/>
          <w:sz w:val="22"/>
          <w:szCs w:val="22"/>
        </w:rPr>
        <w:t xml:space="preserve">en VSR </w:t>
      </w:r>
      <w:r w:rsidRPr="00736EA5">
        <w:rPr>
          <w:rStyle w:val="A1"/>
          <w:rFonts w:ascii="Arial" w:hAnsi="Arial" w:cs="Arial"/>
          <w:sz w:val="22"/>
          <w:szCs w:val="22"/>
        </w:rPr>
        <w:t>(diabetesverpleegkundigen, verpleegkundig specialisten en praktijkverpleegkundigen), bij de NVvPO (praktijkondersteuners) en de NAPA (physician assistants).</w:t>
      </w:r>
    </w:p>
    <w:p w14:paraId="1382475D" w14:textId="77777777" w:rsidR="00364C75" w:rsidRPr="00736EA5" w:rsidRDefault="00364C75" w:rsidP="00364C75">
      <w:pPr>
        <w:spacing w:line="240" w:lineRule="auto"/>
        <w:rPr>
          <w:rStyle w:val="A1"/>
          <w:rFonts w:ascii="Arial" w:eastAsia="MS Mincho" w:hAnsi="Arial" w:cs="Arial"/>
          <w:sz w:val="22"/>
          <w:szCs w:val="22"/>
        </w:rPr>
      </w:pPr>
    </w:p>
    <w:p w14:paraId="07F869F5" w14:textId="77777777" w:rsidR="00364C75" w:rsidRPr="00736EA5" w:rsidRDefault="00364C75" w:rsidP="00364C75">
      <w:pPr>
        <w:spacing w:line="240" w:lineRule="auto"/>
        <w:rPr>
          <w:rStyle w:val="A1"/>
          <w:rFonts w:ascii="Arial" w:eastAsia="MS Mincho" w:hAnsi="Arial" w:cs="Arial"/>
          <w:sz w:val="22"/>
          <w:szCs w:val="22"/>
        </w:rPr>
      </w:pPr>
      <w:r w:rsidRPr="00736EA5">
        <w:rPr>
          <w:rFonts w:ascii="Arial" w:hAnsi="Arial" w:cs="Arial"/>
          <w:b/>
          <w:color w:val="2F5496" w:themeColor="accent5" w:themeShade="BF"/>
        </w:rPr>
        <w:t>Aanmelden:</w:t>
      </w:r>
    </w:p>
    <w:p w14:paraId="77014255" w14:textId="77777777" w:rsidR="00494A3E" w:rsidRPr="00494A3E" w:rsidRDefault="00494A3E" w:rsidP="00494A3E">
      <w:pPr>
        <w:spacing w:line="240" w:lineRule="auto"/>
        <w:rPr>
          <w:rStyle w:val="A1"/>
          <w:rFonts w:ascii="Arial" w:eastAsia="MS Mincho" w:hAnsi="Arial" w:cs="Arial"/>
        </w:rPr>
      </w:pPr>
      <w:r w:rsidRPr="00494A3E">
        <w:rPr>
          <w:rStyle w:val="A1"/>
          <w:rFonts w:ascii="Arial" w:eastAsia="MS Mincho" w:hAnsi="Arial" w:cs="Arial"/>
        </w:rPr>
        <w:t>U kunt zich aanmelden voor deze scholing via de Sanofi Academy door onderstaande link in te voeren in uw browser:</w:t>
      </w:r>
    </w:p>
    <w:p w14:paraId="06D3A90B" w14:textId="065AA16E" w:rsidR="00B92CC3" w:rsidRDefault="00494A3E" w:rsidP="00494A3E">
      <w:pPr>
        <w:spacing w:line="240" w:lineRule="auto"/>
        <w:rPr>
          <w:rStyle w:val="A1"/>
          <w:rFonts w:ascii="Arial" w:eastAsia="MS Mincho" w:hAnsi="Arial" w:cs="Arial"/>
        </w:rPr>
      </w:pPr>
      <w:r w:rsidRPr="00494A3E">
        <w:rPr>
          <w:rStyle w:val="A1"/>
          <w:rFonts w:ascii="Arial" w:eastAsia="MS Mincho" w:hAnsi="Arial" w:cs="Arial"/>
        </w:rPr>
        <w:t>www.sanofi-academy.nl......</w:t>
      </w:r>
    </w:p>
    <w:p w14:paraId="46E7A07C" w14:textId="77777777" w:rsidR="00B92CC3" w:rsidRDefault="00B92CC3" w:rsidP="00AF0259">
      <w:pPr>
        <w:spacing w:line="240" w:lineRule="auto"/>
        <w:rPr>
          <w:rStyle w:val="A1"/>
          <w:rFonts w:ascii="Arial" w:eastAsia="MS Mincho" w:hAnsi="Arial" w:cs="Arial"/>
        </w:rPr>
      </w:pPr>
    </w:p>
    <w:p w14:paraId="587C9641" w14:textId="77777777" w:rsidR="00B92CC3" w:rsidRDefault="00B92CC3" w:rsidP="00AF0259">
      <w:pPr>
        <w:spacing w:line="240" w:lineRule="auto"/>
        <w:rPr>
          <w:rStyle w:val="A1"/>
          <w:rFonts w:ascii="Arial" w:eastAsia="MS Mincho" w:hAnsi="Arial" w:cs="Arial"/>
        </w:rPr>
      </w:pPr>
    </w:p>
    <w:p w14:paraId="44BBD671" w14:textId="0325B425" w:rsidR="00A03573" w:rsidRDefault="00A03573" w:rsidP="00AF0259">
      <w:pPr>
        <w:spacing w:line="240" w:lineRule="auto"/>
        <w:rPr>
          <w:rStyle w:val="A1"/>
          <w:rFonts w:ascii="Arial" w:eastAsia="MS Mincho" w:hAnsi="Arial" w:cs="Arial"/>
        </w:rPr>
      </w:pPr>
      <w:r w:rsidRPr="008472ED">
        <w:rPr>
          <w:rStyle w:val="A1"/>
          <w:rFonts w:ascii="Arial" w:eastAsia="MS Mincho" w:hAnsi="Arial" w:cs="Arial"/>
        </w:rPr>
        <w:lastRenderedPageBreak/>
        <w:t>Met vriendelijke groet,</w:t>
      </w:r>
    </w:p>
    <w:p w14:paraId="619ED8BC" w14:textId="27C8CC31" w:rsidR="00370FE0" w:rsidRDefault="00E51387" w:rsidP="00370FE0">
      <w:pPr>
        <w:spacing w:line="240" w:lineRule="auto"/>
        <w:rPr>
          <w:rStyle w:val="A1"/>
          <w:rFonts w:ascii="Arial" w:eastAsia="MS Mincho" w:hAnsi="Arial" w:cs="Arial"/>
        </w:rPr>
      </w:pPr>
      <w:bookmarkStart w:id="1" w:name="_Hlk51335012"/>
      <w:r>
        <w:rPr>
          <w:rStyle w:val="A1"/>
          <w:rFonts w:ascii="Arial" w:eastAsia="MS Mincho" w:hAnsi="Arial" w:cs="Arial"/>
        </w:rPr>
        <w:t xml:space="preserve">Dr. </w:t>
      </w:r>
      <w:r w:rsidR="00370FE0">
        <w:rPr>
          <w:rStyle w:val="A1"/>
          <w:rFonts w:ascii="Arial" w:eastAsia="MS Mincho" w:hAnsi="Arial" w:cs="Arial"/>
        </w:rPr>
        <w:t>F. (Folkert) Visser, internist</w:t>
      </w:r>
      <w:r w:rsidR="00705574">
        <w:rPr>
          <w:rStyle w:val="A1"/>
          <w:rFonts w:ascii="Arial" w:eastAsia="MS Mincho" w:hAnsi="Arial" w:cs="Arial"/>
        </w:rPr>
        <w:t xml:space="preserve"> – n</w:t>
      </w:r>
      <w:r w:rsidR="00370FE0">
        <w:rPr>
          <w:rStyle w:val="A1"/>
          <w:rFonts w:ascii="Arial" w:eastAsia="MS Mincho" w:hAnsi="Arial" w:cs="Arial"/>
        </w:rPr>
        <w:t>efroloog, ZGT Almelo</w:t>
      </w:r>
    </w:p>
    <w:bookmarkEnd w:id="1"/>
    <w:p w14:paraId="3785FAD0" w14:textId="77777777" w:rsidR="00150AC9" w:rsidRDefault="00150AC9" w:rsidP="00AF0259">
      <w:pPr>
        <w:spacing w:after="0" w:line="240" w:lineRule="auto"/>
        <w:ind w:left="6372" w:hanging="6372"/>
        <w:rPr>
          <w:rFonts w:ascii="Arial" w:hAnsi="Arial" w:cs="Arial"/>
          <w:sz w:val="20"/>
          <w:szCs w:val="20"/>
        </w:rPr>
      </w:pPr>
    </w:p>
    <w:p w14:paraId="1446CE63" w14:textId="3E31FD45" w:rsidR="00150AC9" w:rsidRDefault="00150AC9" w:rsidP="00AF0259">
      <w:pPr>
        <w:spacing w:after="0" w:line="240" w:lineRule="auto"/>
        <w:ind w:left="6372" w:hanging="6372"/>
        <w:rPr>
          <w:rFonts w:ascii="Arial" w:hAnsi="Arial" w:cs="Arial"/>
          <w:sz w:val="20"/>
          <w:szCs w:val="20"/>
        </w:rPr>
      </w:pPr>
    </w:p>
    <w:p w14:paraId="2F69D804" w14:textId="3D8F2D6B" w:rsidR="000C14B8" w:rsidRPr="000C14B8" w:rsidRDefault="000C14B8" w:rsidP="00AF0259">
      <w:pPr>
        <w:spacing w:after="0" w:line="240" w:lineRule="auto"/>
        <w:ind w:left="6372" w:hanging="6372"/>
        <w:rPr>
          <w:rFonts w:ascii="Arial" w:hAnsi="Arial" w:cs="Arial"/>
          <w:b/>
          <w:sz w:val="20"/>
          <w:szCs w:val="20"/>
        </w:rPr>
      </w:pPr>
      <w:r w:rsidRPr="000C14B8">
        <w:rPr>
          <w:rFonts w:ascii="Arial" w:hAnsi="Arial" w:cs="Arial"/>
          <w:b/>
          <w:sz w:val="20"/>
          <w:szCs w:val="20"/>
        </w:rPr>
        <w:t>Sanofi Diabetes</w:t>
      </w:r>
      <w:r w:rsidR="009B4438">
        <w:rPr>
          <w:rFonts w:ascii="Arial" w:hAnsi="Arial" w:cs="Arial"/>
          <w:b/>
          <w:sz w:val="20"/>
          <w:szCs w:val="20"/>
        </w:rPr>
        <w:t>:</w:t>
      </w:r>
    </w:p>
    <w:p w14:paraId="437C1630" w14:textId="51206012" w:rsidR="009B4438" w:rsidRPr="009B4438" w:rsidRDefault="000C14B8" w:rsidP="009B4438">
      <w:pPr>
        <w:spacing w:after="0" w:line="240" w:lineRule="auto"/>
        <w:rPr>
          <w:rFonts w:ascii="Arial" w:hAnsi="Arial" w:cs="Arial"/>
          <w:sz w:val="20"/>
          <w:szCs w:val="20"/>
        </w:rPr>
      </w:pPr>
      <w:r w:rsidRPr="009B4438">
        <w:rPr>
          <w:rFonts w:ascii="Arial" w:hAnsi="Arial" w:cs="Arial"/>
          <w:sz w:val="20"/>
          <w:szCs w:val="20"/>
        </w:rPr>
        <w:t>Jennefer Vierhout</w:t>
      </w:r>
      <w:r w:rsidR="009B4438" w:rsidRPr="009B4438">
        <w:rPr>
          <w:rFonts w:ascii="Arial" w:hAnsi="Arial" w:cs="Arial"/>
          <w:sz w:val="20"/>
          <w:szCs w:val="20"/>
        </w:rPr>
        <w:t xml:space="preserve">, Portfoliospecialist Diabetes, tel: 06 – 51 23 11 39 </w:t>
      </w:r>
    </w:p>
    <w:p w14:paraId="7D632B92" w14:textId="3FD14C04" w:rsidR="00B768B9" w:rsidRDefault="00B768B9" w:rsidP="00AF0259">
      <w:pPr>
        <w:spacing w:after="0" w:line="240" w:lineRule="auto"/>
        <w:ind w:left="6372" w:hanging="6372"/>
        <w:rPr>
          <w:rFonts w:ascii="Arial" w:hAnsi="Arial" w:cs="Arial"/>
          <w:sz w:val="20"/>
          <w:szCs w:val="20"/>
        </w:rPr>
      </w:pPr>
    </w:p>
    <w:p w14:paraId="78252251" w14:textId="77777777" w:rsidR="00C339F9" w:rsidRDefault="00C339F9" w:rsidP="00AF0259">
      <w:pPr>
        <w:spacing w:after="0" w:line="240" w:lineRule="auto"/>
        <w:ind w:left="6372" w:hanging="6372"/>
        <w:rPr>
          <w:rFonts w:ascii="Arial" w:hAnsi="Arial" w:cs="Arial"/>
          <w:sz w:val="20"/>
          <w:szCs w:val="20"/>
        </w:rPr>
      </w:pPr>
    </w:p>
    <w:p w14:paraId="5651F4E3" w14:textId="77777777" w:rsidR="003258D6" w:rsidRPr="008472ED" w:rsidRDefault="003258D6" w:rsidP="00AF0259">
      <w:pPr>
        <w:spacing w:after="0" w:line="240" w:lineRule="auto"/>
        <w:ind w:left="6372" w:hanging="6372"/>
        <w:rPr>
          <w:rFonts w:ascii="Arial" w:hAnsi="Arial" w:cs="Arial"/>
          <w:sz w:val="20"/>
          <w:szCs w:val="20"/>
        </w:rPr>
      </w:pPr>
    </w:p>
    <w:p w14:paraId="6950CE7B" w14:textId="6D7551BF" w:rsidR="000C14B8" w:rsidRPr="003258D6" w:rsidRDefault="000C14B8" w:rsidP="000C14B8">
      <w:pPr>
        <w:spacing w:line="240" w:lineRule="auto"/>
        <w:rPr>
          <w:rStyle w:val="A1"/>
          <w:rFonts w:ascii="Arial" w:hAnsi="Arial" w:cs="Arial"/>
          <w:color w:val="auto"/>
        </w:rPr>
      </w:pPr>
      <w:r>
        <w:rPr>
          <w:rFonts w:ascii="Arial" w:hAnsi="Arial" w:cs="Arial"/>
          <w:b/>
          <w:color w:val="2F5496" w:themeColor="accent5" w:themeShade="BF"/>
          <w:sz w:val="24"/>
        </w:rPr>
        <w:t>Contact:</w:t>
      </w:r>
    </w:p>
    <w:p w14:paraId="1A88D313" w14:textId="3C4E07B5" w:rsidR="000C14B8"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Bij vragen</w:t>
      </w:r>
      <w:r w:rsidR="000C14B8">
        <w:rPr>
          <w:rFonts w:ascii="Arial" w:hAnsi="Arial" w:cs="Arial"/>
          <w:sz w:val="20"/>
          <w:szCs w:val="20"/>
        </w:rPr>
        <w:t xml:space="preserve"> kunt u contact opnemen met</w:t>
      </w:r>
      <w:r w:rsidR="009B4438">
        <w:rPr>
          <w:rFonts w:ascii="Arial" w:hAnsi="Arial" w:cs="Arial"/>
          <w:sz w:val="20"/>
          <w:szCs w:val="20"/>
        </w:rPr>
        <w:t xml:space="preserve"> bovenstaande portfoliospeciali</w:t>
      </w:r>
      <w:r w:rsidR="00455E17">
        <w:rPr>
          <w:rFonts w:ascii="Arial" w:hAnsi="Arial" w:cs="Arial"/>
          <w:sz w:val="20"/>
          <w:szCs w:val="20"/>
        </w:rPr>
        <w:t>st</w:t>
      </w:r>
      <w:r w:rsidR="009B4438">
        <w:rPr>
          <w:rFonts w:ascii="Arial" w:hAnsi="Arial" w:cs="Arial"/>
          <w:sz w:val="20"/>
          <w:szCs w:val="20"/>
        </w:rPr>
        <w:t>, werkzaam bij Sanofi Diabetes.</w:t>
      </w:r>
    </w:p>
    <w:p w14:paraId="43A28259" w14:textId="55C14FF2" w:rsidR="00F66781"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 xml:space="preserve"> </w:t>
      </w:r>
    </w:p>
    <w:p w14:paraId="7424D77E" w14:textId="77777777" w:rsidR="00F66781" w:rsidRDefault="00F66781">
      <w:pPr>
        <w:rPr>
          <w:rFonts w:ascii="Arial" w:hAnsi="Arial" w:cs="Arial"/>
          <w:sz w:val="20"/>
          <w:szCs w:val="20"/>
        </w:rPr>
      </w:pPr>
      <w:r>
        <w:rPr>
          <w:rFonts w:ascii="Arial" w:hAnsi="Arial" w:cs="Arial"/>
          <w:sz w:val="20"/>
          <w:szCs w:val="20"/>
        </w:rPr>
        <w:br w:type="page"/>
      </w:r>
    </w:p>
    <w:p w14:paraId="446C0225" w14:textId="77777777" w:rsidR="00F66781" w:rsidRPr="00437561" w:rsidRDefault="00F66781" w:rsidP="00F66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Pr>
          <w:rFonts w:ascii="Arial" w:hAnsi="Arial" w:cs="Arial"/>
          <w:b/>
          <w:color w:val="2F5496" w:themeColor="accent5" w:themeShade="BF"/>
          <w:sz w:val="24"/>
        </w:rPr>
        <w:lastRenderedPageBreak/>
        <w:t>Aanmeldformulier</w:t>
      </w:r>
    </w:p>
    <w:p w14:paraId="7E9B2B91" w14:textId="3875AFFD" w:rsidR="00F66781" w:rsidRPr="0091420F" w:rsidRDefault="00F66781" w:rsidP="00F66781">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Pr="007B675D">
        <w:rPr>
          <w:rFonts w:ascii="Arial" w:eastAsia="Times New Roman" w:hAnsi="Arial" w:cs="Arial"/>
          <w:b/>
        </w:rPr>
        <w:t>‘</w:t>
      </w:r>
      <w:r w:rsidR="005A79FD" w:rsidRPr="005A79FD">
        <w:rPr>
          <w:rFonts w:ascii="Arial" w:eastAsia="Times New Roman" w:hAnsi="Arial" w:cs="Arial"/>
          <w:b/>
        </w:rPr>
        <w:t>Nieuwe richtlijnen CVRM in de huisartsenpraktijk</w:t>
      </w:r>
      <w:r>
        <w:rPr>
          <w:rFonts w:ascii="Arial" w:eastAsia="Times New Roman" w:hAnsi="Arial" w:cs="Arial"/>
          <w:b/>
        </w:rPr>
        <w:t>’</w:t>
      </w:r>
    </w:p>
    <w:p w14:paraId="21E3499F" w14:textId="77777777" w:rsidR="00F66781" w:rsidRPr="0091420F" w:rsidRDefault="00F66781" w:rsidP="00F66781">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14:paraId="278C1AA0" w14:textId="77777777" w:rsidR="00F66781" w:rsidRDefault="00F66781" w:rsidP="00F66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eastAsia="MS Mincho" w:hAnsi="Arial" w:cs="Arial"/>
          <w:b/>
          <w:color w:val="000000"/>
        </w:rPr>
      </w:pPr>
      <w:r w:rsidRPr="00C428F3">
        <w:rPr>
          <w:rFonts w:ascii="Arial" w:eastAsia="MS Mincho" w:hAnsi="Arial" w:cs="Arial"/>
          <w:b/>
          <w:color w:val="000000"/>
        </w:rPr>
        <w:t>O</w:t>
      </w:r>
      <w:r w:rsidRPr="00E90239">
        <w:rPr>
          <w:rFonts w:ascii="Arial" w:eastAsia="MS Mincho" w:hAnsi="Arial" w:cs="Arial"/>
          <w:color w:val="000000"/>
        </w:rPr>
        <w:t xml:space="preserve"> </w:t>
      </w:r>
      <w:r>
        <w:rPr>
          <w:rFonts w:ascii="Arial" w:eastAsia="MS Mincho" w:hAnsi="Arial" w:cs="Arial"/>
          <w:b/>
          <w:color w:val="000000"/>
        </w:rPr>
        <w:tab/>
      </w:r>
      <w:r w:rsidRPr="00FE286B">
        <w:rPr>
          <w:rFonts w:ascii="Arial" w:eastAsia="MS Mincho" w:hAnsi="Arial" w:cs="Arial"/>
          <w:b/>
          <w:color w:val="FF0000"/>
        </w:rPr>
        <w:t xml:space="preserve">[datum…], </w:t>
      </w:r>
      <w:r>
        <w:rPr>
          <w:rFonts w:ascii="Arial" w:eastAsia="MS Mincho" w:hAnsi="Arial" w:cs="Arial"/>
          <w:b/>
          <w:color w:val="000000"/>
        </w:rPr>
        <w:br/>
      </w:r>
      <w:r>
        <w:rPr>
          <w:rFonts w:ascii="Arial" w:eastAsia="MS Mincho" w:hAnsi="Arial" w:cs="Arial"/>
          <w:b/>
          <w:color w:val="000000"/>
        </w:rPr>
        <w:tab/>
      </w:r>
      <w:r w:rsidRPr="00FE286B">
        <w:rPr>
          <w:rFonts w:ascii="Arial" w:eastAsia="MS Mincho" w:hAnsi="Arial" w:cs="Arial"/>
          <w:b/>
          <w:color w:val="FF0000"/>
        </w:rPr>
        <w:t>[naam HAP en adres]</w:t>
      </w:r>
    </w:p>
    <w:p w14:paraId="6E284396" w14:textId="77777777" w:rsidR="00F66781" w:rsidRPr="0081360F" w:rsidRDefault="00F66781" w:rsidP="00F66781">
      <w:pPr>
        <w:spacing w:after="0" w:line="240" w:lineRule="auto"/>
        <w:rPr>
          <w:sz w:val="20"/>
        </w:rPr>
      </w:pPr>
      <w:r w:rsidRPr="0081360F">
        <w:rPr>
          <w:rFonts w:ascii="Arial" w:eastAsia="SimSun" w:hAnsi="Arial" w:cs="Arial"/>
          <w:sz w:val="20"/>
          <w:szCs w:val="20"/>
          <w:lang w:eastAsia="zh-CN"/>
        </w:rPr>
        <w:t xml:space="preserve">Bij deelname machtig ik Sanofi eenmalig de eigen bijdrage van </w:t>
      </w:r>
      <w:r>
        <w:rPr>
          <w:rFonts w:ascii="Arial" w:eastAsia="SimSun" w:hAnsi="Arial" w:cs="Arial"/>
          <w:b/>
          <w:sz w:val="20"/>
          <w:szCs w:val="20"/>
          <w:lang w:eastAsia="zh-CN"/>
        </w:rPr>
        <w:t>€ 0,00</w:t>
      </w:r>
      <w:r w:rsidRPr="002218BC">
        <w:rPr>
          <w:rFonts w:ascii="Arial" w:eastAsia="SimSun" w:hAnsi="Arial" w:cs="Arial"/>
          <w:sz w:val="20"/>
          <w:szCs w:val="20"/>
          <w:lang w:eastAsia="zh-CN"/>
        </w:rPr>
        <w:t xml:space="preserve"> </w:t>
      </w:r>
      <w:r w:rsidRPr="0081360F">
        <w:rPr>
          <w:rFonts w:ascii="Arial" w:eastAsia="SimSun" w:hAnsi="Arial" w:cs="Arial"/>
          <w:sz w:val="20"/>
          <w:szCs w:val="20"/>
          <w:lang w:eastAsia="zh-CN"/>
        </w:rPr>
        <w:t xml:space="preserve">van onderstaande rekening af te schrijven; </w:t>
      </w:r>
      <w:r w:rsidRPr="0081360F">
        <w:rPr>
          <w:rFonts w:ascii="Arial" w:eastAsia="Times New Roman" w:hAnsi="Arial" w:cs="Arial"/>
          <w:sz w:val="20"/>
        </w:rPr>
        <w:t xml:space="preserve">De door Sanofi geboden gastvrijheidskosten van deze bijeenkomst (bovenop de door u zelf betaalde deelnamekosten </w:t>
      </w:r>
      <w:r w:rsidRPr="0081360F">
        <w:rPr>
          <w:rFonts w:ascii="Arial" w:eastAsia="SimSun" w:hAnsi="Arial" w:cs="Arial"/>
          <w:sz w:val="20"/>
          <w:szCs w:val="20"/>
          <w:lang w:eastAsia="zh-CN"/>
        </w:rPr>
        <w:t xml:space="preserve">van </w:t>
      </w:r>
      <w:r>
        <w:rPr>
          <w:rFonts w:ascii="Arial" w:eastAsia="SimSun" w:hAnsi="Arial" w:cs="Arial"/>
          <w:b/>
          <w:sz w:val="20"/>
          <w:szCs w:val="20"/>
          <w:lang w:eastAsia="zh-CN"/>
        </w:rPr>
        <w:t>€ 0,00</w:t>
      </w:r>
      <w:r w:rsidRPr="002218BC">
        <w:rPr>
          <w:rFonts w:ascii="Arial" w:eastAsia="SimSun" w:hAnsi="Arial" w:cs="Arial"/>
          <w:b/>
          <w:sz w:val="20"/>
          <w:szCs w:val="20"/>
          <w:lang w:eastAsia="zh-CN"/>
        </w:rPr>
        <w:t>.</w:t>
      </w:r>
      <w:r w:rsidRPr="008715D6">
        <w:rPr>
          <w:rFonts w:ascii="Arial" w:eastAsia="SimSun" w:hAnsi="Arial" w:cs="Arial"/>
          <w:sz w:val="20"/>
          <w:szCs w:val="20"/>
          <w:lang w:eastAsia="zh-CN"/>
        </w:rPr>
        <w:t>)</w:t>
      </w:r>
      <w:r w:rsidRPr="002218BC">
        <w:rPr>
          <w:rFonts w:ascii="Arial" w:eastAsia="SimSun" w:hAnsi="Arial" w:cs="Arial"/>
          <w:b/>
          <w:sz w:val="20"/>
          <w:szCs w:val="20"/>
          <w:lang w:eastAsia="zh-CN"/>
        </w:rPr>
        <w:t xml:space="preserve"> </w:t>
      </w:r>
      <w:r w:rsidRPr="0081360F">
        <w:rPr>
          <w:rFonts w:ascii="Arial" w:eastAsia="Times New Roman" w:hAnsi="Arial" w:cs="Arial"/>
          <w:bCs/>
          <w:sz w:val="20"/>
        </w:rPr>
        <w:t>zijn nihil</w:t>
      </w:r>
      <w:r>
        <w:rPr>
          <w:rFonts w:ascii="Arial" w:eastAsia="Times New Roman" w:hAnsi="Arial" w:cs="Arial"/>
          <w:bCs/>
          <w:sz w:val="20"/>
        </w:rPr>
        <w:br/>
      </w:r>
    </w:p>
    <w:p w14:paraId="19B5C7BB" w14:textId="77777777" w:rsidR="00F66781" w:rsidRPr="00437561" w:rsidRDefault="00F66781" w:rsidP="00F66781">
      <w:pPr>
        <w:spacing w:after="0" w:line="240" w:lineRule="auto"/>
        <w:rPr>
          <w:rFonts w:ascii="Arial" w:eastAsia="SimSun" w:hAnsi="Arial" w:cs="Arial"/>
          <w:sz w:val="76"/>
          <w:szCs w:val="76"/>
          <w:lang w:eastAsia="zh-CN"/>
        </w:rPr>
      </w:pPr>
      <w:r w:rsidRPr="0081360F">
        <w:rPr>
          <w:rFonts w:ascii="Arial" w:eastAsia="SimSun" w:hAnsi="Arial" w:cs="Arial"/>
          <w:sz w:val="20"/>
          <w:szCs w:val="20"/>
          <w:lang w:eastAsia="zh-CN"/>
        </w:rPr>
        <w:t>Vul hieronder uw IBAN/BIC code in:</w:t>
      </w:r>
      <w:r>
        <w:rPr>
          <w:rFonts w:ascii="Arial" w:eastAsia="SimSun" w:hAnsi="Arial" w:cs="Arial"/>
          <w:sz w:val="20"/>
          <w:szCs w:val="20"/>
          <w:lang w:eastAsia="zh-CN"/>
        </w:rPr>
        <w:t xml:space="preserve"> In dit geval: </w:t>
      </w:r>
      <w:r w:rsidRPr="008316D8">
        <w:rPr>
          <w:rFonts w:ascii="Arial" w:eastAsia="SimSun" w:hAnsi="Arial" w:cs="Arial"/>
          <w:b/>
          <w:sz w:val="20"/>
          <w:szCs w:val="20"/>
          <w:lang w:eastAsia="zh-CN"/>
        </w:rPr>
        <w:t>niet van toepassing</w:t>
      </w:r>
      <w:r>
        <w:rPr>
          <w:rFonts w:ascii="Arial" w:eastAsia="SimSun" w:hAnsi="Arial" w:cs="Arial"/>
          <w:b/>
          <w:sz w:val="20"/>
          <w:szCs w:val="20"/>
          <w:lang w:eastAsia="zh-CN"/>
        </w:rPr>
        <w:t>/niet invullen</w:t>
      </w:r>
      <w:r w:rsidRPr="0081360F">
        <w:rPr>
          <w:rFonts w:ascii="Arial" w:eastAsia="SimSun" w:hAnsi="Arial" w:cs="Arial"/>
          <w:sz w:val="18"/>
          <w:szCs w:val="20"/>
          <w:lang w:eastAsia="zh-CN"/>
        </w:rPr>
        <w:br/>
      </w:r>
      <w:r w:rsidRPr="00437561">
        <w:rPr>
          <w:rFonts w:ascii="Arial" w:eastAsia="SimSun" w:hAnsi="Arial" w:cs="Arial"/>
          <w:sz w:val="76"/>
          <w:szCs w:val="76"/>
          <w:lang w:eastAsia="zh-CN"/>
        </w:rPr>
        <w:t>□□□□□□□□□□□□□□□□□□□</w:t>
      </w:r>
    </w:p>
    <w:p w14:paraId="6DBC1CAF" w14:textId="77777777" w:rsidR="00F66781" w:rsidRPr="0091420F" w:rsidRDefault="00F66781" w:rsidP="00F66781">
      <w:pPr>
        <w:spacing w:after="0" w:line="240" w:lineRule="auto"/>
        <w:rPr>
          <w:rFonts w:ascii="Arial" w:eastAsia="SimSun" w:hAnsi="Arial" w:cs="Arial"/>
          <w:sz w:val="20"/>
          <w:szCs w:val="20"/>
          <w:lang w:eastAsia="zh-CN"/>
        </w:rPr>
      </w:pPr>
    </w:p>
    <w:p w14:paraId="64A557EA" w14:textId="77777777" w:rsidR="00F66781" w:rsidRDefault="00F66781" w:rsidP="00F66781">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
    <w:p w14:paraId="362A8D0A" w14:textId="77777777" w:rsidR="00F66781" w:rsidRDefault="00F66781" w:rsidP="00F66781">
      <w:pPr>
        <w:spacing w:after="0" w:line="240" w:lineRule="auto"/>
        <w:rPr>
          <w:rFonts w:ascii="Arial" w:eastAsia="SimSun" w:hAnsi="Arial" w:cs="Arial"/>
          <w:sz w:val="20"/>
          <w:szCs w:val="20"/>
          <w:lang w:eastAsia="zh-CN"/>
        </w:rPr>
      </w:pPr>
    </w:p>
    <w:p w14:paraId="19719B17" w14:textId="77777777" w:rsidR="00F66781" w:rsidRDefault="00F66781" w:rsidP="00F66781">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14:paraId="36578EC2" w14:textId="77777777" w:rsidR="00F66781" w:rsidRDefault="00F66781" w:rsidP="00F66781">
      <w:pPr>
        <w:spacing w:after="0" w:line="240" w:lineRule="auto"/>
        <w:rPr>
          <w:rFonts w:ascii="Arial" w:eastAsia="SimSun" w:hAnsi="Arial" w:cs="Arial"/>
          <w:bCs/>
          <w:sz w:val="20"/>
          <w:szCs w:val="20"/>
          <w:lang w:eastAsia="zh-CN"/>
        </w:rPr>
      </w:pPr>
    </w:p>
    <w:p w14:paraId="580C744E" w14:textId="77777777" w:rsidR="00F66781" w:rsidRDefault="00F66781" w:rsidP="00F66781">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70D6A747" w14:textId="77777777" w:rsidR="00F66781" w:rsidRDefault="00F66781" w:rsidP="00F66781">
      <w:pPr>
        <w:spacing w:after="0" w:line="240" w:lineRule="auto"/>
        <w:rPr>
          <w:rFonts w:ascii="Arial" w:eastAsia="SimSun" w:hAnsi="Arial" w:cs="Arial"/>
          <w:bCs/>
          <w:sz w:val="20"/>
          <w:szCs w:val="20"/>
          <w:lang w:eastAsia="zh-CN"/>
        </w:rPr>
      </w:pPr>
    </w:p>
    <w:p w14:paraId="75DC51EA" w14:textId="77777777" w:rsidR="00F66781" w:rsidRDefault="00F66781" w:rsidP="00F66781">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203F796B" w14:textId="77777777" w:rsidR="00F66781" w:rsidRDefault="00F66781" w:rsidP="00F66781">
      <w:pPr>
        <w:spacing w:after="0" w:line="240" w:lineRule="auto"/>
        <w:rPr>
          <w:rFonts w:ascii="Arial" w:eastAsia="SimSun" w:hAnsi="Arial" w:cs="Arial"/>
          <w:bCs/>
          <w:sz w:val="20"/>
          <w:szCs w:val="20"/>
          <w:lang w:eastAsia="zh-CN"/>
        </w:rPr>
      </w:pPr>
    </w:p>
    <w:p w14:paraId="3E21B7A4" w14:textId="77777777" w:rsidR="00F66781" w:rsidRDefault="00F66781" w:rsidP="00F66781">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14:paraId="2E8EEA24" w14:textId="77777777" w:rsidR="00F66781" w:rsidRDefault="00F66781" w:rsidP="00F66781">
      <w:pPr>
        <w:spacing w:after="0" w:line="240" w:lineRule="auto"/>
        <w:rPr>
          <w:rFonts w:ascii="Arial" w:eastAsia="SimSun" w:hAnsi="Arial" w:cs="Arial"/>
          <w:bCs/>
          <w:sz w:val="20"/>
          <w:szCs w:val="20"/>
          <w:lang w:eastAsia="zh-CN"/>
        </w:rPr>
      </w:pPr>
    </w:p>
    <w:p w14:paraId="3BB93F92" w14:textId="77777777" w:rsidR="00F66781" w:rsidRDefault="00F66781" w:rsidP="00F66781">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14:paraId="4CC88B5F" w14:textId="77777777" w:rsidR="00F66781" w:rsidRDefault="00F66781" w:rsidP="00F66781">
      <w:pPr>
        <w:spacing w:after="0" w:line="240" w:lineRule="auto"/>
        <w:rPr>
          <w:rFonts w:ascii="Arial" w:eastAsia="SimSun" w:hAnsi="Arial" w:cs="Arial"/>
          <w:bCs/>
          <w:sz w:val="20"/>
          <w:szCs w:val="20"/>
          <w:lang w:eastAsia="zh-CN"/>
        </w:rPr>
      </w:pPr>
    </w:p>
    <w:p w14:paraId="4497925B" w14:textId="77777777" w:rsidR="00F66781" w:rsidRDefault="00F66781" w:rsidP="00F66781">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14:paraId="05D6748B" w14:textId="77777777" w:rsidR="00F66781" w:rsidRDefault="00F66781" w:rsidP="00F66781">
      <w:pPr>
        <w:spacing w:after="0" w:line="240" w:lineRule="auto"/>
        <w:rPr>
          <w:rFonts w:ascii="Arial" w:eastAsia="SimSun" w:hAnsi="Arial" w:cs="Arial"/>
          <w:bCs/>
          <w:sz w:val="20"/>
          <w:szCs w:val="20"/>
          <w:lang w:eastAsia="zh-CN"/>
        </w:rPr>
      </w:pPr>
    </w:p>
    <w:p w14:paraId="0F41B6EA" w14:textId="77777777" w:rsidR="00F66781" w:rsidRDefault="00F66781" w:rsidP="00F66781">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14:paraId="6712EE3F" w14:textId="77777777" w:rsidR="00F66781" w:rsidRDefault="00F66781" w:rsidP="00F66781">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F66781" w:rsidRPr="0091420F" w14:paraId="0138D0D3" w14:textId="77777777" w:rsidTr="00031A26">
        <w:trPr>
          <w:trHeight w:hRule="exact" w:val="726"/>
        </w:trPr>
        <w:tc>
          <w:tcPr>
            <w:tcW w:w="3573" w:type="dxa"/>
          </w:tcPr>
          <w:p w14:paraId="5C4ACC6A" w14:textId="77777777" w:rsidR="00F66781" w:rsidRPr="009B28E7" w:rsidRDefault="00F66781" w:rsidP="00031A26">
            <w:pPr>
              <w:autoSpaceDE w:val="0"/>
              <w:autoSpaceDN w:val="0"/>
              <w:adjustRightInd w:val="0"/>
              <w:rPr>
                <w:rFonts w:ascii="Arial" w:eastAsia="SimSun" w:hAnsi="Arial" w:cs="Arial"/>
                <w:spacing w:val="20"/>
                <w:sz w:val="20"/>
                <w:szCs w:val="20"/>
                <w:lang w:eastAsia="zh-CN"/>
              </w:rPr>
            </w:pPr>
          </w:p>
          <w:p w14:paraId="3C90DD11" w14:textId="77777777" w:rsidR="00F66781" w:rsidRPr="0091420F" w:rsidRDefault="00F66781" w:rsidP="00031A26">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proofErr w:type="gramStart"/>
            <w:r>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1C7DB7DC"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p>
          <w:p w14:paraId="1E032EDE"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p>
        </w:tc>
        <w:tc>
          <w:tcPr>
            <w:tcW w:w="3402" w:type="dxa"/>
          </w:tcPr>
          <w:p w14:paraId="7B29BA1C" w14:textId="77777777" w:rsidR="00F66781" w:rsidRPr="0091420F" w:rsidRDefault="00F66781" w:rsidP="00031A26">
            <w:pPr>
              <w:autoSpaceDE w:val="0"/>
              <w:autoSpaceDN w:val="0"/>
              <w:adjustRightInd w:val="0"/>
              <w:rPr>
                <w:rFonts w:ascii="Verdana" w:eastAsia="SimSun" w:hAnsi="Verdana" w:cs="Profile-Light"/>
                <w:spacing w:val="20"/>
                <w:sz w:val="20"/>
                <w:szCs w:val="20"/>
                <w:lang w:val="en-US" w:eastAsia="zh-CN"/>
              </w:rPr>
            </w:pPr>
          </w:p>
          <w:p w14:paraId="0AD5BE9C"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14:paraId="44FE12A8" w14:textId="77777777" w:rsidR="00F66781" w:rsidRPr="0091420F" w:rsidRDefault="00F66781" w:rsidP="00031A26">
            <w:pPr>
              <w:autoSpaceDE w:val="0"/>
              <w:autoSpaceDN w:val="0"/>
              <w:adjustRightInd w:val="0"/>
              <w:rPr>
                <w:rFonts w:ascii="Arial" w:eastAsia="SimSun" w:hAnsi="Arial" w:cs="Arial"/>
                <w:spacing w:val="20"/>
                <w:sz w:val="20"/>
                <w:szCs w:val="20"/>
                <w:lang w:val="en-US" w:eastAsia="zh-CN"/>
              </w:rPr>
            </w:pPr>
          </w:p>
          <w:p w14:paraId="621E8268" w14:textId="77777777" w:rsidR="00F66781" w:rsidRPr="0091420F" w:rsidRDefault="00F66781" w:rsidP="00031A26">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proofErr w:type="gram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roofErr w:type="gramEnd"/>
            <w:r>
              <w:rPr>
                <w:rFonts w:ascii="Arial" w:eastAsia="SimSun" w:hAnsi="Arial" w:cs="Arial"/>
                <w:spacing w:val="20"/>
                <w:sz w:val="20"/>
                <w:szCs w:val="20"/>
                <w:lang w:val="en-US" w:eastAsia="zh-CN"/>
              </w:rPr>
              <w:t>…………</w:t>
            </w:r>
          </w:p>
          <w:p w14:paraId="477DC5A5"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p>
          <w:p w14:paraId="3F141A11"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F66781" w:rsidRPr="0091420F" w14:paraId="2F9C19F9" w14:textId="77777777" w:rsidTr="00031A26">
        <w:trPr>
          <w:trHeight w:hRule="exact" w:val="850"/>
        </w:trPr>
        <w:tc>
          <w:tcPr>
            <w:tcW w:w="3573" w:type="dxa"/>
          </w:tcPr>
          <w:p w14:paraId="7BAFEF89" w14:textId="77777777" w:rsidR="00F66781" w:rsidRPr="009B28E7" w:rsidRDefault="00F66781" w:rsidP="00031A26">
            <w:pPr>
              <w:autoSpaceDE w:val="0"/>
              <w:autoSpaceDN w:val="0"/>
              <w:adjustRightInd w:val="0"/>
              <w:rPr>
                <w:rFonts w:ascii="Arial" w:eastAsia="SimSun" w:hAnsi="Arial" w:cs="Arial"/>
                <w:spacing w:val="20"/>
                <w:sz w:val="20"/>
                <w:szCs w:val="20"/>
                <w:lang w:eastAsia="zh-CN"/>
              </w:rPr>
            </w:pPr>
          </w:p>
          <w:p w14:paraId="27856684" w14:textId="77777777" w:rsidR="00F66781" w:rsidRPr="003D7A7F" w:rsidRDefault="00F66781" w:rsidP="00031A26">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p w14:paraId="43BA8BD4"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p>
        </w:tc>
        <w:tc>
          <w:tcPr>
            <w:tcW w:w="3402" w:type="dxa"/>
          </w:tcPr>
          <w:p w14:paraId="66930E7E" w14:textId="77777777" w:rsidR="00F66781" w:rsidRPr="0091420F" w:rsidRDefault="00F66781" w:rsidP="00031A26">
            <w:pPr>
              <w:autoSpaceDE w:val="0"/>
              <w:autoSpaceDN w:val="0"/>
              <w:adjustRightInd w:val="0"/>
              <w:rPr>
                <w:rFonts w:ascii="Verdana" w:eastAsia="SimSun" w:hAnsi="Verdana" w:cs="Profile-Light"/>
                <w:spacing w:val="20"/>
                <w:sz w:val="20"/>
                <w:szCs w:val="20"/>
                <w:lang w:val="en-US" w:eastAsia="zh-CN"/>
              </w:rPr>
            </w:pPr>
          </w:p>
          <w:p w14:paraId="329FE6BE" w14:textId="77777777" w:rsidR="00F66781" w:rsidRPr="003D7A7F" w:rsidRDefault="00F66781" w:rsidP="00031A26">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roofErr w:type="gramStart"/>
            <w:r>
              <w:rPr>
                <w:rFonts w:ascii="Verdana" w:eastAsia="SimSun" w:hAnsi="Verdana" w:cs="Profile-Light"/>
                <w:spacing w:val="20"/>
                <w:sz w:val="20"/>
                <w:szCs w:val="20"/>
                <w:lang w:val="en-US" w:eastAsia="zh-CN"/>
              </w:rPr>
              <w:t>…..</w:t>
            </w:r>
            <w:proofErr w:type="gramEnd"/>
          </w:p>
        </w:tc>
        <w:tc>
          <w:tcPr>
            <w:tcW w:w="3544" w:type="dxa"/>
          </w:tcPr>
          <w:p w14:paraId="3B63E13D" w14:textId="77777777" w:rsidR="00F66781" w:rsidRPr="0091420F" w:rsidRDefault="00F66781" w:rsidP="00031A26">
            <w:pPr>
              <w:autoSpaceDE w:val="0"/>
              <w:autoSpaceDN w:val="0"/>
              <w:adjustRightInd w:val="0"/>
              <w:rPr>
                <w:rFonts w:ascii="Arial" w:eastAsia="SimSun" w:hAnsi="Arial" w:cs="Arial"/>
                <w:spacing w:val="20"/>
                <w:sz w:val="20"/>
                <w:szCs w:val="20"/>
                <w:lang w:val="en-US" w:eastAsia="zh-CN"/>
              </w:rPr>
            </w:pPr>
          </w:p>
          <w:p w14:paraId="01C4AF51" w14:textId="77777777" w:rsidR="00F66781" w:rsidRDefault="00F66781" w:rsidP="00031A26">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 xml:space="preserve">NAPA </w:t>
            </w:r>
            <w:proofErr w:type="spellStart"/>
            <w:proofErr w:type="gramStart"/>
            <w:r>
              <w:rPr>
                <w:rFonts w:ascii="Verdana" w:eastAsia="SimSun" w:hAnsi="Verdana" w:cs="Profile-Light"/>
                <w:spacing w:val="20"/>
                <w:sz w:val="18"/>
                <w:szCs w:val="18"/>
                <w:lang w:val="en-US" w:eastAsia="zh-CN"/>
              </w:rPr>
              <w:t>nummer</w:t>
            </w:r>
            <w:proofErr w:type="spellEnd"/>
            <w:r>
              <w:rPr>
                <w:rFonts w:ascii="Verdana" w:eastAsia="SimSun" w:hAnsi="Verdana" w:cs="Profile-Light"/>
                <w:spacing w:val="20"/>
                <w:sz w:val="18"/>
                <w:szCs w:val="18"/>
                <w:lang w:val="en-US" w:eastAsia="zh-CN"/>
              </w:rPr>
              <w:t>:…</w:t>
            </w:r>
            <w:proofErr w:type="gramEnd"/>
            <w:r>
              <w:rPr>
                <w:rFonts w:ascii="Verdana" w:eastAsia="SimSun" w:hAnsi="Verdana" w:cs="Profile-Light"/>
                <w:spacing w:val="20"/>
                <w:sz w:val="18"/>
                <w:szCs w:val="18"/>
                <w:lang w:val="en-US" w:eastAsia="zh-CN"/>
              </w:rPr>
              <w:t>……………….</w:t>
            </w:r>
          </w:p>
          <w:p w14:paraId="718654D8"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p>
          <w:p w14:paraId="4971D8EF" w14:textId="77777777" w:rsidR="00F66781" w:rsidRPr="0091420F" w:rsidRDefault="00F66781" w:rsidP="00031A26">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14:paraId="129D346F" w14:textId="77777777" w:rsidR="00F66781" w:rsidRDefault="00F66781" w:rsidP="00F66781">
      <w:pPr>
        <w:tabs>
          <w:tab w:val="right" w:pos="9072"/>
        </w:tabs>
        <w:spacing w:after="0" w:line="240" w:lineRule="auto"/>
        <w:rPr>
          <w:rFonts w:ascii="Arial" w:eastAsia="Arial Unicode MS" w:hAnsi="Arial" w:cs="Arial"/>
          <w:b/>
          <w:spacing w:val="20"/>
          <w:sz w:val="20"/>
          <w:szCs w:val="20"/>
          <w:lang w:val="en-US" w:eastAsia="zh-CN"/>
        </w:rPr>
      </w:pPr>
    </w:p>
    <w:p w14:paraId="33F14B09" w14:textId="77777777" w:rsidR="00F66781" w:rsidRPr="0081360F" w:rsidRDefault="00F66781" w:rsidP="00F66781">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14:paraId="6A1D6AAE" w14:textId="77777777" w:rsidR="00F66781" w:rsidRPr="0081360F" w:rsidRDefault="00F66781" w:rsidP="00F66781">
      <w:pPr>
        <w:spacing w:after="0" w:line="240" w:lineRule="auto"/>
        <w:rPr>
          <w:rFonts w:ascii="Arial" w:hAnsi="Arial" w:cs="Arial"/>
          <w:b/>
          <w:sz w:val="24"/>
          <w:szCs w:val="24"/>
        </w:rPr>
      </w:pPr>
      <w:r w:rsidRPr="0081360F">
        <w:rPr>
          <w:rFonts w:ascii="Arial" w:eastAsia="Times New Roman" w:hAnsi="Arial" w:cs="Arial"/>
          <w:b/>
        </w:rPr>
        <w:t>Gelieve di</w:t>
      </w:r>
      <w:r>
        <w:rPr>
          <w:rFonts w:ascii="Arial" w:eastAsia="Times New Roman" w:hAnsi="Arial" w:cs="Arial"/>
          <w:b/>
        </w:rPr>
        <w:t xml:space="preserve">t aanmeldformulier mailen naar: </w:t>
      </w:r>
      <w:r w:rsidRPr="008A3823">
        <w:rPr>
          <w:rFonts w:ascii="Arial" w:eastAsia="Times New Roman" w:hAnsi="Arial" w:cs="Arial"/>
          <w:b/>
          <w:color w:val="FF0000"/>
        </w:rPr>
        <w:t>[</w:t>
      </w:r>
      <w:r>
        <w:rPr>
          <w:rFonts w:ascii="Arial" w:eastAsia="Times New Roman" w:hAnsi="Arial" w:cs="Arial"/>
          <w:b/>
        </w:rPr>
        <w:t>email PS of DVK</w:t>
      </w:r>
      <w:r w:rsidRPr="008A3823">
        <w:rPr>
          <w:rFonts w:ascii="Arial" w:eastAsia="Times New Roman" w:hAnsi="Arial" w:cs="Arial"/>
          <w:b/>
          <w:color w:val="FF0000"/>
        </w:rPr>
        <w:t>]</w:t>
      </w:r>
      <w:r w:rsidRPr="0081360F">
        <w:rPr>
          <w:rFonts w:ascii="Arial" w:hAnsi="Arial" w:cs="Arial"/>
          <w:b/>
          <w:sz w:val="24"/>
          <w:szCs w:val="24"/>
        </w:rPr>
        <w:t xml:space="preserve"> </w:t>
      </w:r>
    </w:p>
    <w:p w14:paraId="0592933F" w14:textId="77777777" w:rsidR="00F66781" w:rsidRPr="00B043B9" w:rsidRDefault="00F66781" w:rsidP="00F66781">
      <w:pPr>
        <w:spacing w:line="240" w:lineRule="auto"/>
        <w:rPr>
          <w:rFonts w:ascii="Arial" w:hAnsi="Arial" w:cs="Arial"/>
          <w:sz w:val="20"/>
          <w:szCs w:val="20"/>
        </w:rPr>
      </w:pPr>
    </w:p>
    <w:p w14:paraId="5CFFA09B" w14:textId="77777777" w:rsidR="00C339F9" w:rsidRPr="008472ED" w:rsidRDefault="00C339F9" w:rsidP="000C14B8">
      <w:pPr>
        <w:spacing w:after="0" w:line="240" w:lineRule="auto"/>
        <w:ind w:left="6372" w:hanging="6372"/>
        <w:rPr>
          <w:rFonts w:ascii="Arial" w:hAnsi="Arial" w:cs="Arial"/>
          <w:sz w:val="20"/>
          <w:szCs w:val="20"/>
        </w:rPr>
      </w:pPr>
    </w:p>
    <w:sectPr w:rsidR="00C339F9" w:rsidRPr="008472ED" w:rsidSect="002649F4">
      <w:headerReference w:type="default" r:id="rId11"/>
      <w:footerReference w:type="default" r:id="rId12"/>
      <w:headerReference w:type="first" r:id="rId13"/>
      <w:footerReference w:type="first" r:id="rId14"/>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31A7" w14:textId="77777777" w:rsidR="00415D70" w:rsidRDefault="00415D70" w:rsidP="00AD3FBF">
      <w:pPr>
        <w:spacing w:after="0" w:line="240" w:lineRule="auto"/>
      </w:pPr>
      <w:r>
        <w:separator/>
      </w:r>
    </w:p>
  </w:endnote>
  <w:endnote w:type="continuationSeparator" w:id="0">
    <w:p w14:paraId="1354338F" w14:textId="77777777" w:rsidR="00415D70" w:rsidRDefault="00415D70"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F27A"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51B785E8" wp14:editId="0898FDF6">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85E8"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" o:allowincell="f" filled="f" stroked="f">
              <v:textbox inset="0,0,0,0">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v:textbox>
              <w10:wrap anchorx="page" anchory="page"/>
            </v:rect>
          </w:pict>
        </mc:Fallback>
      </mc:AlternateContent>
    </w:r>
  </w:p>
  <w:p w14:paraId="1D82BC44" w14:textId="77777777" w:rsidR="009B4438" w:rsidRPr="009B4438" w:rsidRDefault="009B4438" w:rsidP="009B4438">
    <w:pPr>
      <w:pStyle w:val="Footer"/>
      <w:rPr>
        <w:rFonts w:ascii="Arial" w:hAnsi="Arial" w:cs="Arial"/>
        <w:sz w:val="16"/>
        <w:szCs w:val="16"/>
      </w:rPr>
    </w:pPr>
    <w:r w:rsidRPr="009B4438">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02CDE980" w14:textId="77777777" w:rsidR="009B4438" w:rsidRDefault="009B4438" w:rsidP="009B4438">
    <w:pPr>
      <w:pStyle w:val="Footer"/>
      <w:rPr>
        <w:rFonts w:ascii="Arial" w:hAnsi="Arial" w:cs="Arial"/>
        <w:iCs/>
        <w:sz w:val="16"/>
        <w:szCs w:val="16"/>
      </w:rPr>
    </w:pPr>
    <w:r w:rsidRPr="009B4438">
      <w:rPr>
        <w:rFonts w:ascii="Arial" w:hAnsi="Arial" w:cs="Arial"/>
        <w:sz w:val="16"/>
        <w:szCs w:val="16"/>
      </w:rPr>
      <w:t>Deze nascholing wordt mogelijk gemaakt door Sanofi. De door Sanofi geboden gastvrijheidskosten van deze bijeenkomst (bovenop de eventueel door u zelf betaalde deelnamekosten) zijn nihil.</w:t>
    </w:r>
    <w:r w:rsidR="009934C8">
      <w:rPr>
        <w:rFonts w:ascii="Arial" w:hAnsi="Arial" w:cs="Arial"/>
        <w:iCs/>
        <w:sz w:val="16"/>
        <w:szCs w:val="16"/>
      </w:rPr>
      <w:tab/>
    </w:r>
    <w:r>
      <w:rPr>
        <w:rFonts w:ascii="Arial" w:hAnsi="Arial" w:cs="Arial"/>
        <w:iCs/>
        <w:sz w:val="16"/>
        <w:szCs w:val="16"/>
      </w:rPr>
      <w:t xml:space="preserve"> </w:t>
    </w:r>
  </w:p>
  <w:p w14:paraId="091F1776" w14:textId="656A1BC9" w:rsidR="00DF3147" w:rsidRPr="009934C8" w:rsidRDefault="009B4438" w:rsidP="009B4438">
    <w:pPr>
      <w:pStyle w:val="Footer"/>
    </w:pP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r>
    <w:r w:rsidRPr="009B4438">
      <w:rPr>
        <w:rFonts w:ascii="Arial" w:hAnsi="Arial" w:cs="Arial"/>
        <w:iCs/>
        <w:sz w:val="16"/>
        <w:szCs w:val="16"/>
      </w:rPr>
      <w:t xml:space="preserve">      </w:t>
    </w:r>
    <w:r w:rsidR="009934C8" w:rsidRPr="009B4438">
      <w:rPr>
        <w:rFonts w:ascii="Arial" w:hAnsi="Arial" w:cs="Arial"/>
        <w:sz w:val="17"/>
        <w:szCs w:val="17"/>
        <w:shd w:val="clear" w:color="auto" w:fill="FFFFFF"/>
      </w:rPr>
      <w:t>MAT-NL-2000139</w:t>
    </w:r>
    <w:r w:rsidR="00DF3147" w:rsidRPr="009B4438">
      <w:rPr>
        <w:rFonts w:ascii="Arial" w:hAnsi="Arial" w:cs="Arial"/>
        <w:iCs/>
        <w:sz w:val="16"/>
        <w:szCs w:val="16"/>
      </w:rPr>
      <w:tab/>
    </w:r>
    <w:r w:rsidR="00DF3147">
      <w:rPr>
        <w:rFonts w:ascii="Arial" w:hAnsi="Arial" w:cs="Arial"/>
        <w:iCs/>
        <w:sz w:val="16"/>
        <w:szCs w:val="16"/>
      </w:rPr>
      <w:tab/>
    </w:r>
    <w:r w:rsidR="00DF3147">
      <w:rPr>
        <w:rFonts w:ascii="Arial" w:hAnsi="Arial" w:cs="Arial"/>
        <w:iCs/>
        <w:sz w:val="16"/>
        <w:szCs w:val="16"/>
      </w:rPr>
      <w:tab/>
    </w:r>
  </w:p>
  <w:p w14:paraId="38C7D637" w14:textId="77FD4F3A" w:rsidR="003258D6" w:rsidRPr="003258D6" w:rsidRDefault="003258D6" w:rsidP="003258D6">
    <w:pPr>
      <w:rPr>
        <w:rFonts w:ascii="Arial" w:hAnsi="Arial" w:cs="Arial"/>
        <w:sz w:val="16"/>
        <w:szCs w:val="16"/>
      </w:rPr>
    </w:pPr>
  </w:p>
  <w:p w14:paraId="54086FB9" w14:textId="59615F44" w:rsidR="000A4D96" w:rsidRDefault="000A4D96" w:rsidP="003258D6">
    <w:pPr>
      <w:pStyle w:val="Footer"/>
      <w:rPr>
        <w:rFonts w:ascii="Arial" w:hAnsi="Arial" w:cs="Arial"/>
        <w:sz w:val="16"/>
        <w:szCs w:val="16"/>
      </w:rPr>
    </w:pPr>
    <w:r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14:paraId="62B2EC6A" w14:textId="226F3C18" w:rsidR="000F424D" w:rsidRPr="0005531E" w:rsidRDefault="000A4D96" w:rsidP="00A76C6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58C6" w14:textId="77777777" w:rsidR="009B4438" w:rsidRPr="009B4438" w:rsidRDefault="009B4438" w:rsidP="009B4438">
    <w:pPr>
      <w:pStyle w:val="Footer"/>
      <w:rPr>
        <w:rFonts w:ascii="Arial" w:hAnsi="Arial" w:cs="Arial"/>
        <w:sz w:val="16"/>
        <w:szCs w:val="16"/>
      </w:rPr>
    </w:pPr>
    <w:r w:rsidRPr="009B4438">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617B627E" w14:textId="77777777" w:rsidR="009B4438" w:rsidRPr="009B4438" w:rsidRDefault="009B4438" w:rsidP="009B4438">
    <w:pPr>
      <w:pStyle w:val="Footer"/>
      <w:rPr>
        <w:rFonts w:ascii="Arial" w:hAnsi="Arial" w:cs="Arial"/>
        <w:sz w:val="16"/>
        <w:szCs w:val="16"/>
      </w:rPr>
    </w:pPr>
    <w:r w:rsidRPr="009B4438">
      <w:rPr>
        <w:rFonts w:ascii="Arial" w:hAnsi="Arial" w:cs="Arial"/>
        <w:sz w:val="16"/>
        <w:szCs w:val="16"/>
      </w:rPr>
      <w:t>Deze nascholing wordt mogelijk gemaakt door Sanofi. De door Sanofi geboden gastvrijheidskosten van deze bijeenkomst (bovenop de eventueel door u zelf betaalde deelnamekosten) zijn nihil.</w:t>
    </w:r>
    <w:r w:rsidRPr="009B4438">
      <w:rPr>
        <w:rFonts w:ascii="Arial" w:hAnsi="Arial" w:cs="Arial"/>
        <w:sz w:val="16"/>
        <w:szCs w:val="16"/>
      </w:rPr>
      <w:tab/>
      <w:t xml:space="preserve"> </w:t>
    </w:r>
  </w:p>
  <w:p w14:paraId="05CF2ADC" w14:textId="04775434" w:rsidR="000F424D" w:rsidRPr="003333AB" w:rsidRDefault="009B4438" w:rsidP="009B4438">
    <w:pPr>
      <w:pStyle w:val="Footer"/>
      <w:rPr>
        <w:rFonts w:ascii="Arial" w:hAnsi="Arial" w:cs="Arial"/>
        <w:sz w:val="16"/>
        <w:szCs w:val="16"/>
      </w:rPr>
    </w:pPr>
    <w:r w:rsidRPr="009B4438">
      <w:rPr>
        <w:rFonts w:ascii="Arial" w:hAnsi="Arial" w:cs="Arial"/>
        <w:sz w:val="16"/>
        <w:szCs w:val="16"/>
      </w:rPr>
      <w:t xml:space="preserve">                       </w:t>
    </w:r>
    <w:r w:rsidRPr="009B4438">
      <w:rPr>
        <w:rFonts w:ascii="Arial" w:hAnsi="Arial" w:cs="Arial"/>
        <w:sz w:val="16"/>
        <w:szCs w:val="16"/>
      </w:rPr>
      <w:tab/>
    </w:r>
    <w:r w:rsidRPr="009B4438">
      <w:rPr>
        <w:rFonts w:ascii="Arial" w:hAnsi="Arial" w:cs="Arial"/>
        <w:sz w:val="16"/>
        <w:szCs w:val="16"/>
      </w:rPr>
      <w:tab/>
      <w:t xml:space="preserve">      MAT-NL-2000</w:t>
    </w:r>
    <w:r w:rsidR="00CC4E6C">
      <w:rPr>
        <w:rFonts w:ascii="Arial" w:hAnsi="Arial" w:cs="Arial"/>
        <w:sz w:val="16"/>
        <w:szCs w:val="16"/>
      </w:rPr>
      <w:t>…</w:t>
    </w:r>
    <w:r w:rsidRPr="009B4438">
      <w:rPr>
        <w:rFonts w:ascii="Arial" w:hAnsi="Arial" w:cs="Arial"/>
        <w:sz w:val="16"/>
        <w:szCs w:val="16"/>
      </w:rPr>
      <w:tab/>
    </w:r>
    <w:r w:rsidRPr="009B4438">
      <w:rPr>
        <w:rFonts w:ascii="Arial" w:hAnsi="Arial" w:cs="Arial"/>
        <w:sz w:val="16"/>
        <w:szCs w:val="16"/>
      </w:rPr>
      <w:tab/>
    </w:r>
    <w:r w:rsidRPr="009B4438">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C4B7" w14:textId="77777777" w:rsidR="00415D70" w:rsidRDefault="00415D70" w:rsidP="00AD3FBF">
      <w:pPr>
        <w:spacing w:after="0" w:line="240" w:lineRule="auto"/>
      </w:pPr>
      <w:r>
        <w:separator/>
      </w:r>
    </w:p>
  </w:footnote>
  <w:footnote w:type="continuationSeparator" w:id="0">
    <w:p w14:paraId="527401B1" w14:textId="77777777" w:rsidR="00415D70" w:rsidRDefault="00415D70"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B156" w14:textId="77777777" w:rsidR="00103285" w:rsidRDefault="00103285" w:rsidP="00A25C19">
    <w:pPr>
      <w:pStyle w:val="Header"/>
      <w:rPr>
        <w:rFonts w:ascii="Arial" w:hAnsi="Arial" w:cs="Arial"/>
        <w:b/>
        <w:color w:val="2E74B5" w:themeColor="accent1" w:themeShade="BF"/>
        <w:sz w:val="48"/>
        <w:szCs w:val="48"/>
      </w:rPr>
    </w:pPr>
    <w:r w:rsidRPr="00722CE8">
      <w:rPr>
        <w:noProof/>
        <w:lang w:eastAsia="nl-NL"/>
      </w:rPr>
      <w:drawing>
        <wp:anchor distT="0" distB="0" distL="114300" distR="114300" simplePos="0" relativeHeight="251661312" behindDoc="0" locked="0" layoutInCell="1" allowOverlap="1" wp14:anchorId="578D975B" wp14:editId="6DF456EC">
          <wp:simplePos x="0" y="0"/>
          <wp:positionH relativeFrom="margin">
            <wp:align>left</wp:align>
          </wp:positionH>
          <wp:positionV relativeFrom="paragraph">
            <wp:posOffset>-102870</wp:posOffset>
          </wp:positionV>
          <wp:extent cx="1409700" cy="1203648"/>
          <wp:effectExtent l="0" t="0" r="0" b="0"/>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p>
  <w:p w14:paraId="7F99049C" w14:textId="77777777" w:rsidR="00103285" w:rsidRDefault="00103285" w:rsidP="00A25C19">
    <w:pPr>
      <w:pStyle w:val="Header"/>
      <w:rPr>
        <w:rFonts w:ascii="Arial" w:hAnsi="Arial" w:cs="Arial"/>
        <w:b/>
        <w:color w:val="2E74B5" w:themeColor="accent1" w:themeShade="BF"/>
        <w:sz w:val="48"/>
        <w:szCs w:val="48"/>
      </w:rPr>
    </w:pPr>
  </w:p>
  <w:p w14:paraId="64A49CF5" w14:textId="77777777" w:rsidR="00AD664C" w:rsidRDefault="00AD664C" w:rsidP="00581DA7">
    <w:pPr>
      <w:pStyle w:val="Header"/>
      <w:jc w:val="center"/>
      <w:rPr>
        <w:rFonts w:ascii="Arial" w:hAnsi="Arial" w:cs="Arial"/>
        <w:bCs/>
        <w:color w:val="4B63AE"/>
        <w:sz w:val="40"/>
        <w:szCs w:val="56"/>
      </w:rPr>
    </w:pPr>
  </w:p>
  <w:p w14:paraId="1A265426" w14:textId="77777777" w:rsidR="00AD664C" w:rsidRDefault="00AD664C" w:rsidP="00581DA7">
    <w:pPr>
      <w:pStyle w:val="Header"/>
      <w:jc w:val="center"/>
      <w:rPr>
        <w:rFonts w:ascii="Arial" w:hAnsi="Arial" w:cs="Arial"/>
        <w:bCs/>
        <w:color w:val="4B63AE"/>
        <w:sz w:val="40"/>
        <w:szCs w:val="56"/>
      </w:rPr>
    </w:pPr>
  </w:p>
  <w:p w14:paraId="2C52C2BE" w14:textId="0C14533F" w:rsidR="000F424D" w:rsidRDefault="00581DA7" w:rsidP="00581DA7">
    <w:pPr>
      <w:pStyle w:val="Header"/>
      <w:jc w:val="center"/>
    </w:pPr>
    <w:r>
      <w:rPr>
        <w:rFonts w:ascii="Arial" w:hAnsi="Arial" w:cs="Arial"/>
        <w:bCs/>
        <w:color w:val="4B63AE"/>
        <w:sz w:val="40"/>
        <w:szCs w:val="56"/>
      </w:rPr>
      <w:t xml:space="preserve">    </w:t>
    </w:r>
    <w:r>
      <w:rPr>
        <w:rFonts w:ascii="Arial" w:hAnsi="Arial" w:cs="Arial"/>
        <w:bCs/>
        <w:color w:val="4B63AE"/>
        <w:sz w:val="40"/>
        <w:szCs w:val="56"/>
      </w:rPr>
      <w:t>‘</w:t>
    </w:r>
    <w:r w:rsidR="00F66781" w:rsidRPr="00F66781">
      <w:rPr>
        <w:rFonts w:ascii="Arial" w:hAnsi="Arial" w:cs="Arial"/>
        <w:bCs/>
        <w:color w:val="4B63AE"/>
        <w:sz w:val="40"/>
        <w:szCs w:val="56"/>
      </w:rPr>
      <w:t>Nieuwe richtlijnen CVRM in de huisartsenpraktijk</w:t>
    </w:r>
    <w:r w:rsidR="00F66781">
      <w:rPr>
        <w:rFonts w:ascii="Arial" w:hAnsi="Arial" w:cs="Arial"/>
        <w:bCs/>
        <w:color w:val="4B63AE"/>
        <w:sz w:val="40"/>
        <w:szCs w:val="56"/>
      </w:rPr>
      <w:t>’</w:t>
    </w:r>
    <w:r w:rsidR="000F424D" w:rsidRPr="0005531E">
      <w:rPr>
        <w:rFonts w:ascii="Arial" w:hAnsi="Arial" w:cs="Arial"/>
        <w:color w:val="2E74B5" w:themeColor="accent1" w:themeShade="BF"/>
        <w:sz w:val="48"/>
        <w:szCs w:val="48"/>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3100" w14:textId="77777777" w:rsidR="000F424D" w:rsidRDefault="00974458"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70537053" wp14:editId="4C091591">
          <wp:simplePos x="0" y="0"/>
          <wp:positionH relativeFrom="margin">
            <wp:align>left</wp:align>
          </wp:positionH>
          <wp:positionV relativeFrom="paragraph">
            <wp:posOffset>637540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138D276E" wp14:editId="292E72F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AC8"/>
    <w:multiLevelType w:val="hybridMultilevel"/>
    <w:tmpl w:val="5A700D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15312"/>
    <w:multiLevelType w:val="hybridMultilevel"/>
    <w:tmpl w:val="2892D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B1840"/>
    <w:multiLevelType w:val="hybridMultilevel"/>
    <w:tmpl w:val="14F8D0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7B238D"/>
    <w:multiLevelType w:val="hybridMultilevel"/>
    <w:tmpl w:val="B81A49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2E"/>
    <w:rsid w:val="00016802"/>
    <w:rsid w:val="000275D0"/>
    <w:rsid w:val="0005531E"/>
    <w:rsid w:val="00080774"/>
    <w:rsid w:val="0008449F"/>
    <w:rsid w:val="00092089"/>
    <w:rsid w:val="000A041A"/>
    <w:rsid w:val="000A4D96"/>
    <w:rsid w:val="000B2FD3"/>
    <w:rsid w:val="000C14B8"/>
    <w:rsid w:val="000C3E07"/>
    <w:rsid w:val="000C77D0"/>
    <w:rsid w:val="000E2456"/>
    <w:rsid w:val="000E3CFA"/>
    <w:rsid w:val="000F424D"/>
    <w:rsid w:val="00103285"/>
    <w:rsid w:val="00120627"/>
    <w:rsid w:val="001303E0"/>
    <w:rsid w:val="00137BB5"/>
    <w:rsid w:val="00143B09"/>
    <w:rsid w:val="001443F2"/>
    <w:rsid w:val="00150AC9"/>
    <w:rsid w:val="001611EC"/>
    <w:rsid w:val="00165863"/>
    <w:rsid w:val="001E21E6"/>
    <w:rsid w:val="001F0F07"/>
    <w:rsid w:val="001F77FA"/>
    <w:rsid w:val="0020132E"/>
    <w:rsid w:val="00217F4C"/>
    <w:rsid w:val="002414CB"/>
    <w:rsid w:val="00250BE5"/>
    <w:rsid w:val="00255FFC"/>
    <w:rsid w:val="002649F4"/>
    <w:rsid w:val="002A3826"/>
    <w:rsid w:val="002D24E9"/>
    <w:rsid w:val="002D3A0E"/>
    <w:rsid w:val="002E2537"/>
    <w:rsid w:val="003258D6"/>
    <w:rsid w:val="003333AB"/>
    <w:rsid w:val="00350CCB"/>
    <w:rsid w:val="00364C75"/>
    <w:rsid w:val="00370FE0"/>
    <w:rsid w:val="0037609C"/>
    <w:rsid w:val="00390AE0"/>
    <w:rsid w:val="003B5A54"/>
    <w:rsid w:val="003F2D99"/>
    <w:rsid w:val="00415D70"/>
    <w:rsid w:val="00455E17"/>
    <w:rsid w:val="00494A3E"/>
    <w:rsid w:val="004B0D4D"/>
    <w:rsid w:val="004E43A6"/>
    <w:rsid w:val="00504097"/>
    <w:rsid w:val="00531B32"/>
    <w:rsid w:val="005577F7"/>
    <w:rsid w:val="005625A7"/>
    <w:rsid w:val="00581DA7"/>
    <w:rsid w:val="005A79FD"/>
    <w:rsid w:val="005B13A6"/>
    <w:rsid w:val="005B53AA"/>
    <w:rsid w:val="005C0FE2"/>
    <w:rsid w:val="005D0CE7"/>
    <w:rsid w:val="005D18F0"/>
    <w:rsid w:val="00604AA1"/>
    <w:rsid w:val="00613507"/>
    <w:rsid w:val="00645F09"/>
    <w:rsid w:val="006960AB"/>
    <w:rsid w:val="006D4D7F"/>
    <w:rsid w:val="00701571"/>
    <w:rsid w:val="00705574"/>
    <w:rsid w:val="00751F6A"/>
    <w:rsid w:val="00762AEB"/>
    <w:rsid w:val="00772C59"/>
    <w:rsid w:val="0078691C"/>
    <w:rsid w:val="00791F69"/>
    <w:rsid w:val="00797B4E"/>
    <w:rsid w:val="007A39DB"/>
    <w:rsid w:val="007B3CCD"/>
    <w:rsid w:val="0082181A"/>
    <w:rsid w:val="008472ED"/>
    <w:rsid w:val="00853668"/>
    <w:rsid w:val="00855E60"/>
    <w:rsid w:val="00884CF9"/>
    <w:rsid w:val="00903865"/>
    <w:rsid w:val="00936148"/>
    <w:rsid w:val="00957A4B"/>
    <w:rsid w:val="00967C7C"/>
    <w:rsid w:val="00974458"/>
    <w:rsid w:val="009934C8"/>
    <w:rsid w:val="009B4438"/>
    <w:rsid w:val="009D258F"/>
    <w:rsid w:val="009D5CEA"/>
    <w:rsid w:val="00A03573"/>
    <w:rsid w:val="00A11964"/>
    <w:rsid w:val="00A16115"/>
    <w:rsid w:val="00A25C19"/>
    <w:rsid w:val="00A333C3"/>
    <w:rsid w:val="00A54ABC"/>
    <w:rsid w:val="00A66C01"/>
    <w:rsid w:val="00A76C64"/>
    <w:rsid w:val="00AB6162"/>
    <w:rsid w:val="00AD3FBF"/>
    <w:rsid w:val="00AD5A37"/>
    <w:rsid w:val="00AD664C"/>
    <w:rsid w:val="00AF0259"/>
    <w:rsid w:val="00AF7886"/>
    <w:rsid w:val="00B664B2"/>
    <w:rsid w:val="00B66DF3"/>
    <w:rsid w:val="00B768B9"/>
    <w:rsid w:val="00B92CC3"/>
    <w:rsid w:val="00BC1C36"/>
    <w:rsid w:val="00BC38C4"/>
    <w:rsid w:val="00BF72C1"/>
    <w:rsid w:val="00C06ADB"/>
    <w:rsid w:val="00C339F9"/>
    <w:rsid w:val="00C6126C"/>
    <w:rsid w:val="00C634B5"/>
    <w:rsid w:val="00C66EBD"/>
    <w:rsid w:val="00C74AF5"/>
    <w:rsid w:val="00C84383"/>
    <w:rsid w:val="00CC4E6C"/>
    <w:rsid w:val="00CC6B3A"/>
    <w:rsid w:val="00CE1DAB"/>
    <w:rsid w:val="00D32E80"/>
    <w:rsid w:val="00D46A10"/>
    <w:rsid w:val="00D80414"/>
    <w:rsid w:val="00D82C05"/>
    <w:rsid w:val="00DA1023"/>
    <w:rsid w:val="00DA556C"/>
    <w:rsid w:val="00DA7DA7"/>
    <w:rsid w:val="00DC06DE"/>
    <w:rsid w:val="00DD5757"/>
    <w:rsid w:val="00DE067E"/>
    <w:rsid w:val="00DF3147"/>
    <w:rsid w:val="00E07DB2"/>
    <w:rsid w:val="00E11FF1"/>
    <w:rsid w:val="00E311BF"/>
    <w:rsid w:val="00E478D4"/>
    <w:rsid w:val="00E51387"/>
    <w:rsid w:val="00E64D37"/>
    <w:rsid w:val="00EA5FB4"/>
    <w:rsid w:val="00EB6CE1"/>
    <w:rsid w:val="00EE0AD9"/>
    <w:rsid w:val="00EE5496"/>
    <w:rsid w:val="00EE5CD7"/>
    <w:rsid w:val="00F34434"/>
    <w:rsid w:val="00F63912"/>
    <w:rsid w:val="00F66781"/>
    <w:rsid w:val="00F86132"/>
    <w:rsid w:val="00F965CC"/>
    <w:rsid w:val="00FB3D01"/>
    <w:rsid w:val="00FC1DF9"/>
    <w:rsid w:val="00FD2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64FB1"/>
  <w15:chartTrackingRefBased/>
  <w15:docId w15:val="{7BDC7682-7676-4637-9B9F-031B0EF4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16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0"/>
    <w:rPr>
      <w:rFonts w:ascii="Segoe UI" w:hAnsi="Segoe UI" w:cs="Segoe UI"/>
      <w:sz w:val="18"/>
      <w:szCs w:val="18"/>
    </w:rPr>
  </w:style>
  <w:style w:type="character" w:styleId="UnresolvedMention">
    <w:name w:val="Unresolved Mention"/>
    <w:basedOn w:val="DefaultParagraphFont"/>
    <w:uiPriority w:val="99"/>
    <w:semiHidden/>
    <w:unhideWhenUsed/>
    <w:rsid w:val="00D3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435487473">
      <w:bodyDiv w:val="1"/>
      <w:marLeft w:val="0"/>
      <w:marRight w:val="0"/>
      <w:marTop w:val="0"/>
      <w:marBottom w:val="0"/>
      <w:divBdr>
        <w:top w:val="none" w:sz="0" w:space="0" w:color="auto"/>
        <w:left w:val="none" w:sz="0" w:space="0" w:color="auto"/>
        <w:bottom w:val="none" w:sz="0" w:space="0" w:color="auto"/>
        <w:right w:val="none" w:sz="0" w:space="0" w:color="auto"/>
      </w:divBdr>
    </w:div>
    <w:div w:id="464468510">
      <w:bodyDiv w:val="1"/>
      <w:marLeft w:val="0"/>
      <w:marRight w:val="0"/>
      <w:marTop w:val="0"/>
      <w:marBottom w:val="0"/>
      <w:divBdr>
        <w:top w:val="none" w:sz="0" w:space="0" w:color="auto"/>
        <w:left w:val="none" w:sz="0" w:space="0" w:color="auto"/>
        <w:bottom w:val="none" w:sz="0" w:space="0" w:color="auto"/>
        <w:right w:val="none" w:sz="0" w:space="0" w:color="auto"/>
      </w:divBdr>
    </w:div>
    <w:div w:id="633952051">
      <w:bodyDiv w:val="1"/>
      <w:marLeft w:val="0"/>
      <w:marRight w:val="0"/>
      <w:marTop w:val="0"/>
      <w:marBottom w:val="0"/>
      <w:divBdr>
        <w:top w:val="none" w:sz="0" w:space="0" w:color="auto"/>
        <w:left w:val="none" w:sz="0" w:space="0" w:color="auto"/>
        <w:bottom w:val="none" w:sz="0" w:space="0" w:color="auto"/>
        <w:right w:val="none" w:sz="0" w:space="0" w:color="auto"/>
      </w:divBdr>
    </w:div>
    <w:div w:id="1202133631">
      <w:bodyDiv w:val="1"/>
      <w:marLeft w:val="0"/>
      <w:marRight w:val="0"/>
      <w:marTop w:val="0"/>
      <w:marBottom w:val="0"/>
      <w:divBdr>
        <w:top w:val="none" w:sz="0" w:space="0" w:color="auto"/>
        <w:left w:val="none" w:sz="0" w:space="0" w:color="auto"/>
        <w:bottom w:val="none" w:sz="0" w:space="0" w:color="auto"/>
        <w:right w:val="none" w:sz="0" w:space="0" w:color="auto"/>
      </w:divBdr>
    </w:div>
    <w:div w:id="13484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9359ca157cd41e42fc587e4ac43967d9">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c321492a79fdf52b48e1ffe883cbbd70"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FF82-2A53-46B2-B458-B462CFC4E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3707B-574E-4671-88A1-C8B1947103E2}">
  <ds:schemaRefs>
    <ds:schemaRef ds:uri="http://schemas.microsoft.com/sharepoint/v3/contenttype/forms"/>
  </ds:schemaRefs>
</ds:datastoreItem>
</file>

<file path=customXml/itemProps3.xml><?xml version="1.0" encoding="utf-8"?>
<ds:datastoreItem xmlns:ds="http://schemas.openxmlformats.org/officeDocument/2006/customXml" ds:itemID="{93BB678E-98D2-4F03-BA0B-90663D1B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31469-6841-4F82-8752-60A369F2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Douwel-Kamperman, Joyce /NL</dc:creator>
  <cp:keywords/>
  <dc:description/>
  <cp:lastModifiedBy>Van-Meurs, Simone /NL</cp:lastModifiedBy>
  <cp:revision>2</cp:revision>
  <dcterms:created xsi:type="dcterms:W3CDTF">2020-09-21T13:17:00Z</dcterms:created>
  <dcterms:modified xsi:type="dcterms:W3CDTF">2020-09-21T13:17:00Z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0x010100A1186B0350AA3B448F2AD19460FE856E</vt:lpwstr>
  </property>
</Properties>
</file>